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9DF4B" w14:textId="77777777" w:rsidR="007E66B0" w:rsidRPr="00266D9F" w:rsidRDefault="00B66217">
      <w:pPr>
        <w:jc w:val="center"/>
        <w:rPr>
          <w:sz w:val="28"/>
          <w:szCs w:val="28"/>
          <w:lang w:val="ru-RU"/>
        </w:rPr>
      </w:pPr>
      <w:r w:rsidRPr="00266D9F">
        <w:rPr>
          <w:rFonts w:ascii="Times New Roman" w:hAnsi="Times New Roman" w:cs="Times New Roman"/>
          <w:b/>
          <w:sz w:val="28"/>
          <w:szCs w:val="28"/>
          <w:lang w:val="ru-RU"/>
        </w:rPr>
        <w:t>АЛГОРИТАМ/СТАНДАРДНА ОПЕРАТИВНА ПРОЦЕДУРА БРОЈ 1</w:t>
      </w:r>
    </w:p>
    <w:p w14:paraId="07281CDC" w14:textId="77777777" w:rsidR="007E66B0" w:rsidRPr="00266D9F" w:rsidRDefault="007E66B0">
      <w:pPr>
        <w:jc w:val="center"/>
        <w:rPr>
          <w:rFonts w:ascii="Times New Roman" w:hAnsi="Times New Roman" w:cs="Times New Roman"/>
          <w:lang w:val="ru-RU"/>
        </w:rPr>
      </w:pPr>
    </w:p>
    <w:p w14:paraId="28E7EAE1" w14:textId="77777777" w:rsidR="007E66B0" w:rsidRPr="00266D9F" w:rsidRDefault="00B66217">
      <w:pPr>
        <w:jc w:val="center"/>
        <w:rPr>
          <w:lang w:val="ru-RU"/>
        </w:rPr>
      </w:pPr>
      <w:bookmarkStart w:id="0" w:name="__DdeLink__226_845781468"/>
      <w:r w:rsidRPr="00266D9F">
        <w:rPr>
          <w:rFonts w:ascii="Times New Roman" w:hAnsi="Times New Roman" w:cs="Times New Roman"/>
          <w:lang w:val="ru-RU"/>
        </w:rPr>
        <w:t xml:space="preserve">АЛГОРИТАМ АКТИВНОСТИ ЗА ПОСТУПАЊЕ СА ЛИЦЕМ КОД КОГА ЈЕ ПОСТАВЉЕНА </w:t>
      </w:r>
      <w:r w:rsidRPr="00266D9F">
        <w:rPr>
          <w:rFonts w:ascii="Times New Roman" w:hAnsi="Times New Roman" w:cs="Times New Roman"/>
          <w:b/>
          <w:lang w:val="ru-RU"/>
        </w:rPr>
        <w:t>СУМЊА НА ИНФЕКЦИЈУ</w:t>
      </w:r>
      <w:r w:rsidRPr="00266D9F">
        <w:rPr>
          <w:rFonts w:ascii="Times New Roman" w:hAnsi="Times New Roman" w:cs="Times New Roman"/>
          <w:b/>
          <w:bCs/>
          <w:szCs w:val="24"/>
          <w:lang w:val="ru-RU"/>
        </w:rPr>
        <w:t xml:space="preserve"> ИЗАЗВАНУ НОВИМ КОРОНА ВИРУСОМ </w:t>
      </w:r>
      <w:bookmarkEnd w:id="0"/>
      <w:r w:rsidR="00E25441">
        <w:rPr>
          <w:rFonts w:ascii="Times New Roman" w:hAnsi="Times New Roman" w:cs="Times New Roman"/>
          <w:b/>
          <w:bCs/>
          <w:szCs w:val="24"/>
        </w:rPr>
        <w:t>SARS</w:t>
      </w:r>
      <w:r w:rsidR="00E25441" w:rsidRPr="00266D9F">
        <w:rPr>
          <w:rFonts w:ascii="Times New Roman" w:hAnsi="Times New Roman" w:cs="Times New Roman"/>
          <w:b/>
          <w:bCs/>
          <w:szCs w:val="24"/>
          <w:lang w:val="ru-RU"/>
        </w:rPr>
        <w:t>-</w:t>
      </w:r>
      <w:r w:rsidR="00E25441">
        <w:rPr>
          <w:rFonts w:ascii="Times New Roman" w:hAnsi="Times New Roman" w:cs="Times New Roman"/>
          <w:b/>
          <w:bCs/>
          <w:szCs w:val="24"/>
        </w:rPr>
        <w:t>CoV</w:t>
      </w:r>
      <w:r w:rsidR="00E25441" w:rsidRPr="00266D9F">
        <w:rPr>
          <w:rFonts w:ascii="Times New Roman" w:hAnsi="Times New Roman" w:cs="Times New Roman"/>
          <w:b/>
          <w:bCs/>
          <w:szCs w:val="24"/>
          <w:lang w:val="ru-RU"/>
        </w:rPr>
        <w:t>-2</w:t>
      </w:r>
    </w:p>
    <w:p w14:paraId="642A941A" w14:textId="590E882F" w:rsidR="007E66B0" w:rsidRDefault="00B66217">
      <w:pPr>
        <w:spacing w:line="360" w:lineRule="auto"/>
        <w:jc w:val="center"/>
        <w:rPr>
          <w:rFonts w:ascii="Times New Roman" w:hAnsi="Times New Roman" w:cs="Times New Roman"/>
          <w:color w:val="FF0000"/>
          <w:sz w:val="24"/>
          <w:szCs w:val="24"/>
        </w:rPr>
      </w:pPr>
      <w:r>
        <w:rPr>
          <w:rFonts w:ascii="Times New Roman" w:hAnsi="Times New Roman" w:cs="Times New Roman"/>
          <w:color w:val="000000"/>
          <w:sz w:val="24"/>
          <w:szCs w:val="24"/>
        </w:rPr>
        <w:t xml:space="preserve">Са изменама од </w:t>
      </w:r>
      <w:r w:rsidR="003B6BA9">
        <w:rPr>
          <w:rFonts w:ascii="Times New Roman" w:hAnsi="Times New Roman" w:cs="Times New Roman"/>
          <w:color w:val="000000"/>
          <w:sz w:val="24"/>
          <w:szCs w:val="24"/>
        </w:rPr>
        <w:t>10.03</w:t>
      </w:r>
      <w:r>
        <w:rPr>
          <w:rFonts w:ascii="Times New Roman" w:hAnsi="Times New Roman" w:cs="Times New Roman"/>
          <w:color w:val="000000"/>
          <w:sz w:val="24"/>
          <w:szCs w:val="24"/>
        </w:rPr>
        <w:t>.2020. године</w:t>
      </w:r>
    </w:p>
    <w:p w14:paraId="50808588" w14:textId="77777777" w:rsidR="007E66B0" w:rsidRPr="00266D9F" w:rsidRDefault="00B66217">
      <w:pPr>
        <w:pStyle w:val="Heading1"/>
        <w:numPr>
          <w:ilvl w:val="0"/>
          <w:numId w:val="3"/>
        </w:numPr>
        <w:rPr>
          <w:color w:val="FF0000"/>
          <w:lang w:val="ru-RU"/>
        </w:rPr>
      </w:pPr>
      <w:r w:rsidRPr="00266D9F">
        <w:rPr>
          <w:color w:val="000000"/>
          <w:lang w:val="ru-RU"/>
        </w:rPr>
        <w:t>Дефиниција случаја за  потребе надзора</w:t>
      </w:r>
      <w:r>
        <w:rPr>
          <w:rStyle w:val="FootnoteAnchor"/>
          <w:rFonts w:cs="Times New Roman"/>
          <w:color w:val="000000"/>
          <w:szCs w:val="24"/>
        </w:rPr>
        <w:footnoteReference w:id="1"/>
      </w:r>
      <w:r w:rsidRPr="00266D9F">
        <w:rPr>
          <w:color w:val="000000"/>
          <w:lang w:val="ru-RU"/>
        </w:rPr>
        <w:t>:</w:t>
      </w:r>
    </w:p>
    <w:p w14:paraId="6D8F954F" w14:textId="77777777" w:rsidR="007E66B0" w:rsidRPr="00266D9F" w:rsidRDefault="00B66217">
      <w:pPr>
        <w:spacing w:line="360" w:lineRule="auto"/>
        <w:jc w:val="both"/>
        <w:rPr>
          <w:color w:val="FF0000"/>
          <w:lang w:val="ru-RU"/>
        </w:rPr>
      </w:pPr>
      <w:r w:rsidRPr="00266D9F">
        <w:rPr>
          <w:rFonts w:ascii="Times New Roman" w:hAnsi="Times New Roman" w:cs="Times New Roman"/>
          <w:color w:val="000000"/>
          <w:sz w:val="24"/>
          <w:szCs w:val="24"/>
          <w:lang w:val="ru-RU"/>
        </w:rPr>
        <w:t xml:space="preserve">Дефиниције случаја се заснивају на тренутно доступним информацијама и могу бити ревидиране са пристизањем нових информација. </w:t>
      </w:r>
    </w:p>
    <w:p w14:paraId="385FEEE9" w14:textId="77777777" w:rsidR="007E66B0" w:rsidRPr="00266D9F" w:rsidRDefault="00B66217">
      <w:pPr>
        <w:spacing w:line="360" w:lineRule="auto"/>
        <w:jc w:val="both"/>
        <w:rPr>
          <w:color w:val="FF0000"/>
          <w:lang w:val="ru-RU"/>
        </w:rPr>
      </w:pPr>
      <w:r w:rsidRPr="00266D9F">
        <w:rPr>
          <w:rFonts w:ascii="Times New Roman" w:hAnsi="Times New Roman" w:cs="Times New Roman"/>
          <w:b/>
          <w:bCs/>
          <w:color w:val="000000"/>
          <w:sz w:val="24"/>
          <w:szCs w:val="24"/>
          <w:lang w:val="ru-RU"/>
        </w:rPr>
        <w:t>Могућ случај</w:t>
      </w:r>
    </w:p>
    <w:p w14:paraId="535D3A2F" w14:textId="77777777" w:rsidR="007E66B0" w:rsidRPr="00266D9F" w:rsidRDefault="00B66217">
      <w:pPr>
        <w:spacing w:line="360" w:lineRule="auto"/>
        <w:jc w:val="both"/>
        <w:rPr>
          <w:color w:val="000000"/>
          <w:lang w:val="ru-RU"/>
        </w:rPr>
      </w:pPr>
      <w:r>
        <w:rPr>
          <w:rFonts w:ascii="Times New Roman" w:hAnsi="Times New Roman" w:cs="Times New Roman"/>
          <w:color w:val="000000"/>
          <w:sz w:val="24"/>
          <w:szCs w:val="24"/>
        </w:rPr>
        <w:t>A</w:t>
      </w:r>
      <w:r w:rsidRPr="00266D9F">
        <w:rPr>
          <w:rFonts w:ascii="Times New Roman" w:hAnsi="Times New Roman" w:cs="Times New Roman"/>
          <w:color w:val="000000"/>
          <w:sz w:val="24"/>
          <w:szCs w:val="24"/>
          <w:lang w:val="ru-RU"/>
        </w:rPr>
        <w:t>. Пацијент са симптомима тешке акутне респираторне болести</w:t>
      </w:r>
      <w:r w:rsidR="00B36CB4" w:rsidRPr="00266D9F">
        <w:rPr>
          <w:rFonts w:ascii="Times New Roman" w:hAnsi="Times New Roman" w:cs="Times New Roman"/>
          <w:color w:val="000000"/>
          <w:sz w:val="24"/>
          <w:szCs w:val="24"/>
          <w:lang w:val="ru-RU"/>
        </w:rPr>
        <w:t xml:space="preserve"> </w:t>
      </w:r>
      <w:r w:rsidRPr="00266D9F">
        <w:rPr>
          <w:rFonts w:ascii="Times New Roman" w:hAnsi="Times New Roman" w:cs="Times New Roman"/>
          <w:color w:val="000000"/>
          <w:sz w:val="24"/>
          <w:szCs w:val="24"/>
          <w:lang w:val="ru-RU"/>
        </w:rPr>
        <w:t>(повишена температура, кашаљ, опште стање које</w:t>
      </w:r>
      <w:r w:rsidR="00B36CB4" w:rsidRPr="00266D9F">
        <w:rPr>
          <w:rFonts w:ascii="Times New Roman" w:hAnsi="Times New Roman" w:cs="Times New Roman"/>
          <w:color w:val="000000"/>
          <w:sz w:val="24"/>
          <w:szCs w:val="24"/>
          <w:lang w:val="ru-RU"/>
        </w:rPr>
        <w:t xml:space="preserve"> </w:t>
      </w:r>
      <w:r w:rsidRPr="00266D9F">
        <w:rPr>
          <w:rFonts w:ascii="Times New Roman" w:hAnsi="Times New Roman" w:cs="Times New Roman"/>
          <w:color w:val="000000"/>
          <w:sz w:val="24"/>
          <w:szCs w:val="24"/>
          <w:lang w:val="ru-RU"/>
        </w:rPr>
        <w:t>захтева болничко лечење), И</w:t>
      </w:r>
    </w:p>
    <w:p w14:paraId="3A8DF93D" w14:textId="77777777" w:rsidR="007E66B0" w:rsidRPr="00266D9F" w:rsidRDefault="00B66217">
      <w:pPr>
        <w:spacing w:line="360" w:lineRule="auto"/>
        <w:jc w:val="both"/>
        <w:rPr>
          <w:color w:val="FF0000"/>
          <w:lang w:val="ru-RU"/>
        </w:rPr>
      </w:pPr>
      <w:r w:rsidRPr="00266D9F">
        <w:rPr>
          <w:rFonts w:ascii="Times New Roman" w:hAnsi="Times New Roman" w:cs="Times New Roman"/>
          <w:color w:val="000000"/>
          <w:sz w:val="24"/>
          <w:szCs w:val="24"/>
          <w:lang w:val="ru-RU"/>
        </w:rPr>
        <w:t>клиничке манифестације се не могу у потпуности објаснити другом етиологијом, И</w:t>
      </w:r>
    </w:p>
    <w:p w14:paraId="739F5CAB" w14:textId="77777777" w:rsidR="007E66B0" w:rsidRPr="00266D9F" w:rsidRDefault="00B66217">
      <w:pPr>
        <w:spacing w:line="360" w:lineRule="auto"/>
        <w:jc w:val="both"/>
        <w:rPr>
          <w:color w:val="FF0000"/>
          <w:lang w:val="ru-RU"/>
        </w:rPr>
      </w:pPr>
      <w:r w:rsidRPr="00266D9F">
        <w:rPr>
          <w:rFonts w:ascii="Times New Roman" w:hAnsi="Times New Roman" w:cs="Times New Roman"/>
          <w:color w:val="000000"/>
          <w:sz w:val="24"/>
          <w:szCs w:val="24"/>
          <w:lang w:val="ru-RU"/>
        </w:rPr>
        <w:t xml:space="preserve">податак о путовању или боравку у </w:t>
      </w:r>
      <w:r w:rsidR="00E25441" w:rsidRPr="00266D9F">
        <w:rPr>
          <w:rFonts w:ascii="Times New Roman" w:hAnsi="Times New Roman" w:cs="Times New Roman"/>
          <w:color w:val="000000"/>
          <w:sz w:val="24"/>
          <w:szCs w:val="24"/>
          <w:lang w:val="ru-RU"/>
        </w:rPr>
        <w:t xml:space="preserve">подручју интензивне трансмисије вируса </w:t>
      </w:r>
      <w:r w:rsidR="00E25441">
        <w:rPr>
          <w:rFonts w:ascii="Times New Roman" w:hAnsi="Times New Roman" w:cs="Times New Roman"/>
          <w:color w:val="000000"/>
          <w:sz w:val="24"/>
          <w:szCs w:val="24"/>
        </w:rPr>
        <w:t>SARS</w:t>
      </w:r>
      <w:r w:rsidR="00E25441" w:rsidRPr="00266D9F">
        <w:rPr>
          <w:rFonts w:ascii="Times New Roman" w:hAnsi="Times New Roman" w:cs="Times New Roman"/>
          <w:color w:val="000000"/>
          <w:sz w:val="24"/>
          <w:szCs w:val="24"/>
          <w:lang w:val="ru-RU"/>
        </w:rPr>
        <w:t>-</w:t>
      </w:r>
      <w:r w:rsidR="00E25441">
        <w:rPr>
          <w:rFonts w:ascii="Times New Roman" w:hAnsi="Times New Roman" w:cs="Times New Roman"/>
          <w:color w:val="000000"/>
          <w:sz w:val="24"/>
          <w:szCs w:val="24"/>
        </w:rPr>
        <w:t>CoV</w:t>
      </w:r>
      <w:r w:rsidR="00E25441" w:rsidRPr="00266D9F">
        <w:rPr>
          <w:rFonts w:ascii="Times New Roman" w:hAnsi="Times New Roman" w:cs="Times New Roman"/>
          <w:color w:val="000000"/>
          <w:sz w:val="24"/>
          <w:szCs w:val="24"/>
          <w:lang w:val="ru-RU"/>
        </w:rPr>
        <w:t>-2</w:t>
      </w:r>
      <w:r w:rsidR="00E25441">
        <w:rPr>
          <w:rStyle w:val="FootnoteReference"/>
          <w:rFonts w:ascii="Times New Roman" w:hAnsi="Times New Roman" w:cs="Times New Roman"/>
          <w:color w:val="000000"/>
          <w:sz w:val="24"/>
          <w:szCs w:val="24"/>
        </w:rPr>
        <w:footnoteReference w:id="2"/>
      </w:r>
      <w:r w:rsidR="00E25441" w:rsidRPr="00266D9F">
        <w:rPr>
          <w:rFonts w:ascii="Times New Roman" w:hAnsi="Times New Roman" w:cs="Times New Roman"/>
          <w:color w:val="000000"/>
          <w:sz w:val="24"/>
          <w:szCs w:val="24"/>
          <w:lang w:val="ru-RU"/>
        </w:rPr>
        <w:t xml:space="preserve"> </w:t>
      </w:r>
      <w:r w:rsidRPr="00266D9F">
        <w:rPr>
          <w:rFonts w:ascii="Times New Roman" w:hAnsi="Times New Roman" w:cs="Times New Roman"/>
          <w:color w:val="000000"/>
          <w:sz w:val="24"/>
          <w:szCs w:val="24"/>
          <w:lang w:val="ru-RU"/>
        </w:rPr>
        <w:t xml:space="preserve">у периоду до 14 дана пре појаве симптома, ИЛИ </w:t>
      </w:r>
    </w:p>
    <w:p w14:paraId="43B2FF36" w14:textId="77777777" w:rsidR="007E66B0" w:rsidRPr="00266D9F" w:rsidRDefault="00B66217">
      <w:pPr>
        <w:spacing w:line="360" w:lineRule="auto"/>
        <w:jc w:val="both"/>
        <w:rPr>
          <w:color w:val="FF0000"/>
          <w:lang w:val="ru-RU"/>
        </w:rPr>
      </w:pPr>
      <w:r>
        <w:rPr>
          <w:rFonts w:ascii="Times New Roman" w:hAnsi="Times New Roman" w:cs="Times New Roman"/>
          <w:color w:val="000000"/>
          <w:sz w:val="24"/>
          <w:szCs w:val="24"/>
        </w:rPr>
        <w:t>B</w:t>
      </w:r>
      <w:r w:rsidRPr="00266D9F">
        <w:rPr>
          <w:rFonts w:ascii="Times New Roman" w:hAnsi="Times New Roman" w:cs="Times New Roman"/>
          <w:color w:val="000000"/>
          <w:sz w:val="24"/>
          <w:szCs w:val="24"/>
          <w:lang w:val="ru-RU"/>
        </w:rPr>
        <w:t>. Пацијенти са било којом акутном респираторном болешћу И</w:t>
      </w:r>
    </w:p>
    <w:p w14:paraId="44F59475" w14:textId="77777777" w:rsidR="007E66B0" w:rsidRPr="00266D9F" w:rsidRDefault="00B66217">
      <w:pPr>
        <w:spacing w:line="360" w:lineRule="auto"/>
        <w:jc w:val="both"/>
        <w:rPr>
          <w:color w:val="FF0000"/>
          <w:lang w:val="ru-RU"/>
        </w:rPr>
      </w:pPr>
      <w:r w:rsidRPr="00266D9F">
        <w:rPr>
          <w:rFonts w:ascii="Times New Roman" w:hAnsi="Times New Roman" w:cs="Times New Roman"/>
          <w:color w:val="000000"/>
          <w:sz w:val="24"/>
          <w:szCs w:val="24"/>
          <w:lang w:val="ru-RU"/>
        </w:rPr>
        <w:t>најмање један од следећих критеријума у периоду до 14 дана пре појаве симптома:</w:t>
      </w:r>
    </w:p>
    <w:p w14:paraId="1C4D1E2E" w14:textId="77777777" w:rsidR="007E66B0" w:rsidRPr="00266D9F" w:rsidRDefault="00B66217">
      <w:pPr>
        <w:spacing w:line="360" w:lineRule="auto"/>
        <w:jc w:val="both"/>
        <w:rPr>
          <w:color w:val="FF0000"/>
          <w:lang w:val="ru-RU"/>
        </w:rPr>
      </w:pPr>
      <w:r w:rsidRPr="00266D9F">
        <w:rPr>
          <w:rFonts w:ascii="Times New Roman" w:hAnsi="Times New Roman" w:cs="Times New Roman"/>
          <w:color w:val="000000"/>
          <w:sz w:val="24"/>
          <w:szCs w:val="24"/>
          <w:lang w:val="ru-RU"/>
        </w:rPr>
        <w:t xml:space="preserve">- блиски контакт са потврђеним или вероватним случајем инфекције новим корона вирусом </w:t>
      </w:r>
      <w:r w:rsidR="00E25441" w:rsidRPr="00266D9F">
        <w:rPr>
          <w:rFonts w:ascii="Times New Roman" w:hAnsi="Times New Roman" w:cs="Times New Roman"/>
          <w:color w:val="000000"/>
          <w:sz w:val="24"/>
          <w:szCs w:val="24"/>
          <w:lang w:val="ru-RU"/>
        </w:rPr>
        <w:t>-</w:t>
      </w:r>
      <w:r w:rsidR="00E25441">
        <w:rPr>
          <w:rFonts w:ascii="Times New Roman" w:hAnsi="Times New Roman" w:cs="Times New Roman"/>
          <w:color w:val="000000"/>
          <w:sz w:val="24"/>
          <w:szCs w:val="24"/>
        </w:rPr>
        <w:t>CoV</w:t>
      </w:r>
      <w:r w:rsidR="00E25441" w:rsidRPr="00266D9F">
        <w:rPr>
          <w:rFonts w:ascii="Times New Roman" w:hAnsi="Times New Roman" w:cs="Times New Roman"/>
          <w:color w:val="000000"/>
          <w:sz w:val="24"/>
          <w:szCs w:val="24"/>
          <w:lang w:val="ru-RU"/>
        </w:rPr>
        <w:t>-2</w:t>
      </w:r>
      <w:r w:rsidRPr="00266D9F">
        <w:rPr>
          <w:rFonts w:ascii="Times New Roman" w:hAnsi="Times New Roman" w:cs="Times New Roman"/>
          <w:color w:val="000000"/>
          <w:sz w:val="24"/>
          <w:szCs w:val="24"/>
          <w:lang w:val="ru-RU"/>
        </w:rPr>
        <w:t>, или</w:t>
      </w:r>
    </w:p>
    <w:p w14:paraId="558B7DBC" w14:textId="77777777" w:rsidR="007E66B0" w:rsidRPr="00266D9F" w:rsidRDefault="00B66217">
      <w:pPr>
        <w:spacing w:line="360" w:lineRule="auto"/>
        <w:jc w:val="both"/>
        <w:rPr>
          <w:color w:val="FF0000"/>
          <w:lang w:val="ru-RU"/>
        </w:rPr>
      </w:pPr>
      <w:r w:rsidRPr="00266D9F">
        <w:rPr>
          <w:rFonts w:ascii="Times New Roman" w:hAnsi="Times New Roman" w:cs="Times New Roman"/>
          <w:color w:val="000000"/>
          <w:sz w:val="24"/>
          <w:szCs w:val="24"/>
          <w:lang w:val="ru-RU"/>
        </w:rPr>
        <w:t xml:space="preserve">- рад у или посета здравственој установи у којој су лечени пацијенти са потврђеном или вероватном акутном респираторном болешћу изазваном новим корона вирусом </w:t>
      </w:r>
      <w:r w:rsidR="00E25441">
        <w:rPr>
          <w:rFonts w:ascii="Times New Roman" w:hAnsi="Times New Roman" w:cs="Times New Roman"/>
          <w:color w:val="000000"/>
          <w:sz w:val="24"/>
          <w:szCs w:val="24"/>
        </w:rPr>
        <w:t>SARS</w:t>
      </w:r>
      <w:r w:rsidR="00E25441" w:rsidRPr="00266D9F">
        <w:rPr>
          <w:rFonts w:ascii="Times New Roman" w:hAnsi="Times New Roman" w:cs="Times New Roman"/>
          <w:color w:val="000000"/>
          <w:sz w:val="24"/>
          <w:szCs w:val="24"/>
          <w:lang w:val="ru-RU"/>
        </w:rPr>
        <w:t>-</w:t>
      </w:r>
      <w:r w:rsidR="00E25441">
        <w:rPr>
          <w:rFonts w:ascii="Times New Roman" w:hAnsi="Times New Roman" w:cs="Times New Roman"/>
          <w:color w:val="000000"/>
          <w:sz w:val="24"/>
          <w:szCs w:val="24"/>
        </w:rPr>
        <w:t>CoV</w:t>
      </w:r>
      <w:r w:rsidR="00E25441" w:rsidRPr="00266D9F">
        <w:rPr>
          <w:rFonts w:ascii="Times New Roman" w:hAnsi="Times New Roman" w:cs="Times New Roman"/>
          <w:color w:val="000000"/>
          <w:sz w:val="24"/>
          <w:szCs w:val="24"/>
          <w:lang w:val="ru-RU"/>
        </w:rPr>
        <w:t>-2</w:t>
      </w:r>
      <w:r w:rsidRPr="00266D9F">
        <w:rPr>
          <w:rFonts w:ascii="Times New Roman" w:hAnsi="Times New Roman" w:cs="Times New Roman"/>
          <w:color w:val="000000"/>
          <w:sz w:val="24"/>
          <w:szCs w:val="24"/>
          <w:lang w:val="ru-RU"/>
        </w:rPr>
        <w:t>.</w:t>
      </w:r>
    </w:p>
    <w:p w14:paraId="636389E2" w14:textId="77777777" w:rsidR="007E66B0" w:rsidRPr="00266D9F" w:rsidRDefault="00B66217">
      <w:pPr>
        <w:spacing w:line="360" w:lineRule="auto"/>
        <w:jc w:val="both"/>
        <w:rPr>
          <w:color w:val="000000"/>
          <w:lang w:val="ru-RU"/>
        </w:rPr>
      </w:pPr>
      <w:r w:rsidRPr="00266D9F">
        <w:rPr>
          <w:rFonts w:ascii="Times New Roman" w:hAnsi="Times New Roman" w:cs="Times New Roman"/>
          <w:b/>
          <w:bCs/>
          <w:color w:val="000000"/>
          <w:sz w:val="24"/>
          <w:szCs w:val="24"/>
          <w:lang w:val="ru-RU"/>
        </w:rPr>
        <w:t xml:space="preserve">Вероватан случај: </w:t>
      </w:r>
    </w:p>
    <w:p w14:paraId="7CAD9537" w14:textId="77777777" w:rsidR="007E66B0" w:rsidRPr="00266D9F" w:rsidRDefault="00B66217">
      <w:pPr>
        <w:spacing w:line="360" w:lineRule="auto"/>
        <w:jc w:val="both"/>
        <w:rPr>
          <w:lang w:val="ru-RU"/>
        </w:rPr>
      </w:pPr>
      <w:r w:rsidRPr="00266D9F">
        <w:rPr>
          <w:rFonts w:ascii="Times New Roman" w:hAnsi="Times New Roman" w:cs="Times New Roman"/>
          <w:sz w:val="24"/>
          <w:szCs w:val="24"/>
          <w:lang w:val="ru-RU"/>
        </w:rPr>
        <w:lastRenderedPageBreak/>
        <w:t xml:space="preserve">Могућ случај за ког је тестирање на нови корона вирус </w:t>
      </w:r>
      <w:r w:rsidR="00E25441">
        <w:rPr>
          <w:rFonts w:ascii="Times New Roman" w:hAnsi="Times New Roman" w:cs="Times New Roman"/>
          <w:sz w:val="24"/>
          <w:szCs w:val="24"/>
        </w:rPr>
        <w:t>SARS</w:t>
      </w:r>
      <w:r w:rsidR="00E25441" w:rsidRPr="00266D9F">
        <w:rPr>
          <w:rFonts w:ascii="Times New Roman" w:hAnsi="Times New Roman" w:cs="Times New Roman"/>
          <w:sz w:val="24"/>
          <w:szCs w:val="24"/>
          <w:lang w:val="ru-RU"/>
        </w:rPr>
        <w:t>-</w:t>
      </w:r>
      <w:r w:rsidR="00E25441">
        <w:rPr>
          <w:rFonts w:ascii="Times New Roman" w:hAnsi="Times New Roman" w:cs="Times New Roman"/>
          <w:sz w:val="24"/>
          <w:szCs w:val="24"/>
        </w:rPr>
        <w:t>CoV</w:t>
      </w:r>
      <w:r w:rsidR="00E25441" w:rsidRPr="00266D9F">
        <w:rPr>
          <w:rFonts w:ascii="Times New Roman" w:hAnsi="Times New Roman" w:cs="Times New Roman"/>
          <w:sz w:val="24"/>
          <w:szCs w:val="24"/>
          <w:lang w:val="ru-RU"/>
        </w:rPr>
        <w:t>-2</w:t>
      </w:r>
      <w:r w:rsidRPr="00266D9F">
        <w:rPr>
          <w:rFonts w:ascii="Times New Roman" w:hAnsi="Times New Roman" w:cs="Times New Roman"/>
          <w:sz w:val="24"/>
          <w:szCs w:val="24"/>
          <w:lang w:val="ru-RU"/>
        </w:rPr>
        <w:t xml:space="preserve"> било неодређено</w:t>
      </w:r>
      <w:r>
        <w:rPr>
          <w:rStyle w:val="FootnoteAnchor"/>
          <w:rFonts w:ascii="Times New Roman" w:hAnsi="Times New Roman" w:cs="Times New Roman"/>
          <w:sz w:val="24"/>
          <w:szCs w:val="24"/>
        </w:rPr>
        <w:footnoteReference w:id="3"/>
      </w:r>
      <w:r w:rsidRPr="00266D9F">
        <w:rPr>
          <w:rFonts w:ascii="Times New Roman" w:hAnsi="Times New Roman" w:cs="Times New Roman"/>
          <w:sz w:val="24"/>
          <w:szCs w:val="24"/>
          <w:lang w:val="ru-RU"/>
        </w:rPr>
        <w:t xml:space="preserve"> или код ког је тестирање на </w:t>
      </w:r>
      <w:r w:rsidRPr="00B8676C">
        <w:rPr>
          <w:rFonts w:ascii="Times New Roman" w:hAnsi="Times New Roman" w:cs="Times New Roman"/>
          <w:sz w:val="24"/>
          <w:szCs w:val="24"/>
        </w:rPr>
        <w:t>PCR</w:t>
      </w:r>
      <w:r w:rsidRPr="00266D9F">
        <w:rPr>
          <w:rFonts w:ascii="Times New Roman" w:hAnsi="Times New Roman" w:cs="Times New Roman"/>
          <w:sz w:val="24"/>
          <w:szCs w:val="24"/>
          <w:lang w:val="ru-RU"/>
        </w:rPr>
        <w:t xml:space="preserve"> панелу за групу корона вируса било позитивно и без лабораторијског доказа за инфекцију другим респираторним патогеном. </w:t>
      </w:r>
    </w:p>
    <w:p w14:paraId="2A425153" w14:textId="77777777" w:rsidR="007E66B0" w:rsidRPr="00266D9F" w:rsidRDefault="00B66217">
      <w:pPr>
        <w:spacing w:line="360" w:lineRule="auto"/>
        <w:jc w:val="both"/>
        <w:rPr>
          <w:lang w:val="ru-RU"/>
        </w:rPr>
      </w:pPr>
      <w:r w:rsidRPr="00266D9F">
        <w:rPr>
          <w:rFonts w:ascii="Times New Roman" w:hAnsi="Times New Roman" w:cs="Times New Roman"/>
          <w:b/>
          <w:bCs/>
          <w:sz w:val="24"/>
          <w:szCs w:val="24"/>
          <w:lang w:val="ru-RU"/>
        </w:rPr>
        <w:t>Потврђен случај:</w:t>
      </w:r>
    </w:p>
    <w:p w14:paraId="4D3697D2" w14:textId="77777777" w:rsidR="007E66B0" w:rsidRPr="00266D9F" w:rsidRDefault="00B66217">
      <w:pPr>
        <w:spacing w:line="360" w:lineRule="auto"/>
        <w:jc w:val="both"/>
        <w:rPr>
          <w:lang w:val="ru-RU"/>
        </w:rPr>
      </w:pPr>
      <w:r w:rsidRPr="00266D9F">
        <w:rPr>
          <w:rFonts w:ascii="Times New Roman" w:hAnsi="Times New Roman" w:cs="Times New Roman"/>
          <w:sz w:val="24"/>
          <w:szCs w:val="24"/>
          <w:lang w:val="ru-RU"/>
        </w:rPr>
        <w:t xml:space="preserve">Особа код које је лабораторијски потврђена инфекција новим корона вирусом </w:t>
      </w:r>
      <w:r w:rsidR="00E25441">
        <w:rPr>
          <w:rFonts w:ascii="Times New Roman" w:hAnsi="Times New Roman" w:cs="Times New Roman"/>
          <w:sz w:val="24"/>
          <w:szCs w:val="24"/>
        </w:rPr>
        <w:t>SARS</w:t>
      </w:r>
      <w:r w:rsidR="00E25441" w:rsidRPr="00266D9F">
        <w:rPr>
          <w:rFonts w:ascii="Times New Roman" w:hAnsi="Times New Roman" w:cs="Times New Roman"/>
          <w:sz w:val="24"/>
          <w:szCs w:val="24"/>
          <w:lang w:val="ru-RU"/>
        </w:rPr>
        <w:t>-</w:t>
      </w:r>
      <w:r w:rsidR="00E25441">
        <w:rPr>
          <w:rFonts w:ascii="Times New Roman" w:hAnsi="Times New Roman" w:cs="Times New Roman"/>
          <w:sz w:val="24"/>
          <w:szCs w:val="24"/>
        </w:rPr>
        <w:t>CoV</w:t>
      </w:r>
      <w:r w:rsidR="00E25441" w:rsidRPr="00266D9F">
        <w:rPr>
          <w:rFonts w:ascii="Times New Roman" w:hAnsi="Times New Roman" w:cs="Times New Roman"/>
          <w:sz w:val="24"/>
          <w:szCs w:val="24"/>
          <w:lang w:val="ru-RU"/>
        </w:rPr>
        <w:t>-2</w:t>
      </w:r>
      <w:r w:rsidRPr="00266D9F">
        <w:rPr>
          <w:rFonts w:ascii="Times New Roman" w:hAnsi="Times New Roman" w:cs="Times New Roman"/>
          <w:sz w:val="24"/>
          <w:szCs w:val="24"/>
          <w:lang w:val="ru-RU"/>
        </w:rPr>
        <w:t>, без обзира на клиничке знаке и симптоме.</w:t>
      </w:r>
    </w:p>
    <w:p w14:paraId="426B35BF" w14:textId="77777777" w:rsidR="007E66B0" w:rsidRPr="00266D9F" w:rsidRDefault="00B66217">
      <w:pPr>
        <w:pStyle w:val="Heading1"/>
        <w:numPr>
          <w:ilvl w:val="0"/>
          <w:numId w:val="3"/>
        </w:numPr>
        <w:rPr>
          <w:lang w:val="ru-RU"/>
        </w:rPr>
      </w:pPr>
      <w:r w:rsidRPr="00266D9F">
        <w:rPr>
          <w:lang w:val="ru-RU"/>
        </w:rPr>
        <w:t xml:space="preserve">Поступак на граничном прелазу при уласку путника у Републику Србију: </w:t>
      </w:r>
    </w:p>
    <w:p w14:paraId="1D8B602C" w14:textId="74FC64BC" w:rsidR="003B6BA9" w:rsidRPr="009468D0" w:rsidRDefault="003B6BA9">
      <w:pPr>
        <w:spacing w:after="0" w:line="360" w:lineRule="auto"/>
        <w:ind w:firstLine="720"/>
        <w:jc w:val="both"/>
        <w:rPr>
          <w:rFonts w:ascii="Times New Roman" w:hAnsi="Times New Roman" w:cs="Times New Roman"/>
          <w:sz w:val="24"/>
          <w:szCs w:val="24"/>
          <w:lang w:val="sr-Cyrl-RS"/>
        </w:rPr>
      </w:pPr>
      <w:r w:rsidRPr="009468D0">
        <w:rPr>
          <w:rFonts w:ascii="Times New Roman" w:hAnsi="Times New Roman" w:cs="Times New Roman"/>
          <w:sz w:val="24"/>
          <w:szCs w:val="24"/>
          <w:lang w:val="sr-Cyrl-RS"/>
        </w:rPr>
        <w:t>Од 10.03.2020. године уводе се мере привремене забране, односно ограничења уласка и кретања лица која долазе са подручја интензивне жаришне трансмисије</w:t>
      </w:r>
      <w:r w:rsidRPr="009468D0">
        <w:rPr>
          <w:rFonts w:ascii="Times New Roman" w:hAnsi="Times New Roman" w:cs="Times New Roman"/>
          <w:sz w:val="24"/>
          <w:szCs w:val="24"/>
          <w:vertAlign w:val="superscript"/>
          <w:lang w:val="sr-Cyrl-RS"/>
        </w:rPr>
        <w:t>2</w:t>
      </w:r>
      <w:r w:rsidRPr="009468D0">
        <w:rPr>
          <w:rFonts w:ascii="Times New Roman" w:hAnsi="Times New Roman" w:cs="Times New Roman"/>
          <w:sz w:val="24"/>
          <w:szCs w:val="24"/>
          <w:lang w:val="sr-Cyrl-RS"/>
        </w:rPr>
        <w:t>. Привремена забрана уласка односи се на стране држављане који долазе из наведених подручја, са изузетком учесника у транспорту роба и лица који су добили сагласност за улазак у земљу од Радне групе Министарства здравља, а на основу одговарајућег доказа о здравственом стању (негативан тест на корона вирус не старији од 48 сати).</w:t>
      </w:r>
    </w:p>
    <w:p w14:paraId="25F9ADCA" w14:textId="421AC1DC" w:rsidR="007E66B0" w:rsidRPr="00266D9F" w:rsidRDefault="00B66217">
      <w:pPr>
        <w:spacing w:after="0" w:line="360" w:lineRule="auto"/>
        <w:ind w:firstLine="720"/>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Свим путницима</w:t>
      </w:r>
      <w:r w:rsidR="003B6BA9" w:rsidRPr="009468D0">
        <w:rPr>
          <w:rFonts w:ascii="Times New Roman" w:hAnsi="Times New Roman" w:cs="Times New Roman"/>
          <w:sz w:val="24"/>
          <w:szCs w:val="24"/>
          <w:lang w:val="sr-Cyrl-RS"/>
        </w:rPr>
        <w:t xml:space="preserve"> држављанима Републике Србије</w:t>
      </w:r>
      <w:r w:rsidRPr="00266D9F">
        <w:rPr>
          <w:rFonts w:ascii="Times New Roman" w:hAnsi="Times New Roman" w:cs="Times New Roman"/>
          <w:sz w:val="24"/>
          <w:szCs w:val="24"/>
          <w:lang w:val="ru-RU"/>
        </w:rPr>
        <w:t xml:space="preserve"> који долазе из </w:t>
      </w:r>
      <w:r w:rsidR="00EE69C4" w:rsidRPr="00266D9F">
        <w:rPr>
          <w:rFonts w:ascii="Times New Roman" w:hAnsi="Times New Roman" w:cs="Times New Roman"/>
          <w:sz w:val="24"/>
          <w:szCs w:val="24"/>
          <w:lang w:val="ru-RU"/>
        </w:rPr>
        <w:t xml:space="preserve">подручја интензивне трансмисије вируса </w:t>
      </w:r>
      <w:r w:rsidR="00EE69C4" w:rsidRPr="009468D0">
        <w:rPr>
          <w:rFonts w:ascii="Times New Roman" w:hAnsi="Times New Roman" w:cs="Times New Roman"/>
          <w:sz w:val="24"/>
          <w:szCs w:val="24"/>
        </w:rPr>
        <w:t>SARS</w:t>
      </w:r>
      <w:r w:rsidR="00EE69C4" w:rsidRPr="00266D9F">
        <w:rPr>
          <w:rFonts w:ascii="Times New Roman" w:hAnsi="Times New Roman" w:cs="Times New Roman"/>
          <w:sz w:val="24"/>
          <w:szCs w:val="24"/>
          <w:lang w:val="ru-RU"/>
        </w:rPr>
        <w:t>-</w:t>
      </w:r>
      <w:r w:rsidR="00EE69C4" w:rsidRPr="009468D0">
        <w:rPr>
          <w:rFonts w:ascii="Times New Roman" w:hAnsi="Times New Roman" w:cs="Times New Roman"/>
          <w:sz w:val="24"/>
          <w:szCs w:val="24"/>
        </w:rPr>
        <w:t>CoV</w:t>
      </w:r>
      <w:r w:rsidR="00EE69C4" w:rsidRPr="00266D9F">
        <w:rPr>
          <w:rFonts w:ascii="Times New Roman" w:hAnsi="Times New Roman" w:cs="Times New Roman"/>
          <w:sz w:val="24"/>
          <w:szCs w:val="24"/>
          <w:lang w:val="ru-RU"/>
        </w:rPr>
        <w:t xml:space="preserve">-2 </w:t>
      </w:r>
      <w:r w:rsidRPr="00266D9F">
        <w:rPr>
          <w:rFonts w:ascii="Times New Roman" w:hAnsi="Times New Roman" w:cs="Times New Roman"/>
          <w:sz w:val="24"/>
          <w:szCs w:val="24"/>
          <w:lang w:val="ru-RU"/>
        </w:rPr>
        <w:t xml:space="preserve">се уручује </w:t>
      </w:r>
      <w:r w:rsidR="003B6BA9" w:rsidRPr="009468D0">
        <w:rPr>
          <w:rFonts w:ascii="Times New Roman" w:hAnsi="Times New Roman" w:cs="Times New Roman"/>
          <w:sz w:val="24"/>
          <w:szCs w:val="24"/>
          <w:lang w:val="sr-Cyrl-RS"/>
        </w:rPr>
        <w:t>решење о здравственом надзору</w:t>
      </w:r>
      <w:r w:rsidRPr="00266D9F">
        <w:rPr>
          <w:rFonts w:ascii="Times New Roman" w:hAnsi="Times New Roman" w:cs="Times New Roman"/>
          <w:sz w:val="24"/>
          <w:szCs w:val="24"/>
          <w:lang w:val="ru-RU"/>
        </w:rPr>
        <w:t xml:space="preserve">. </w:t>
      </w:r>
    </w:p>
    <w:p w14:paraId="768CEA35" w14:textId="77777777" w:rsidR="007E66B0" w:rsidRPr="00266D9F" w:rsidRDefault="00B66217">
      <w:pPr>
        <w:spacing w:after="0" w:line="360" w:lineRule="auto"/>
        <w:ind w:firstLine="720"/>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На међународним аеродромима у Републици Србији здравствено упозорење уручује аеродромско особље</w:t>
      </w:r>
      <w:r w:rsidRPr="009468D0">
        <w:rPr>
          <w:rStyle w:val="FootnoteAnchor"/>
          <w:rFonts w:ascii="Times New Roman" w:hAnsi="Times New Roman" w:cs="Times New Roman"/>
          <w:sz w:val="24"/>
          <w:szCs w:val="24"/>
        </w:rPr>
        <w:footnoteReference w:id="4"/>
      </w:r>
      <w:r w:rsidRPr="00266D9F">
        <w:rPr>
          <w:rFonts w:ascii="Times New Roman" w:hAnsi="Times New Roman" w:cs="Times New Roman"/>
          <w:sz w:val="24"/>
          <w:szCs w:val="24"/>
          <w:lang w:val="ru-RU"/>
        </w:rPr>
        <w:t xml:space="preserve"> свим путницима приликом изласка из авиона. </w:t>
      </w:r>
    </w:p>
    <w:p w14:paraId="1701EC91" w14:textId="75E61CB1" w:rsidR="007E66B0" w:rsidRPr="00266D9F" w:rsidRDefault="00B66217">
      <w:pPr>
        <w:spacing w:after="0" w:line="360" w:lineRule="auto"/>
        <w:ind w:firstLine="720"/>
        <w:jc w:val="both"/>
        <w:rPr>
          <w:lang w:val="ru-RU"/>
        </w:rPr>
      </w:pPr>
      <w:r w:rsidRPr="00266D9F">
        <w:rPr>
          <w:rFonts w:ascii="Times New Roman" w:hAnsi="Times New Roman" w:cs="Times New Roman"/>
          <w:sz w:val="24"/>
          <w:szCs w:val="24"/>
          <w:lang w:val="ru-RU"/>
        </w:rPr>
        <w:t xml:space="preserve">На одређеним копненим граничним прелазима свим путницима који су боравили у </w:t>
      </w:r>
      <w:r w:rsidR="00E25441" w:rsidRPr="00266D9F">
        <w:rPr>
          <w:rFonts w:ascii="Times New Roman" w:hAnsi="Times New Roman" w:cs="Times New Roman"/>
          <w:sz w:val="24"/>
          <w:szCs w:val="24"/>
          <w:lang w:val="ru-RU"/>
        </w:rPr>
        <w:t xml:space="preserve">подручјима интензивне трансмисије вируса </w:t>
      </w:r>
      <w:r w:rsidR="00E25441" w:rsidRPr="009468D0">
        <w:rPr>
          <w:rFonts w:ascii="Times New Roman" w:hAnsi="Times New Roman" w:cs="Times New Roman"/>
          <w:sz w:val="24"/>
          <w:szCs w:val="24"/>
        </w:rPr>
        <w:t>SARS</w:t>
      </w:r>
      <w:r w:rsidR="00E25441" w:rsidRPr="00266D9F">
        <w:rPr>
          <w:rFonts w:ascii="Times New Roman" w:hAnsi="Times New Roman" w:cs="Times New Roman"/>
          <w:sz w:val="24"/>
          <w:szCs w:val="24"/>
          <w:lang w:val="ru-RU"/>
        </w:rPr>
        <w:t>-</w:t>
      </w:r>
      <w:r w:rsidR="00E25441" w:rsidRPr="009468D0">
        <w:rPr>
          <w:rFonts w:ascii="Times New Roman" w:hAnsi="Times New Roman" w:cs="Times New Roman"/>
          <w:sz w:val="24"/>
          <w:szCs w:val="24"/>
        </w:rPr>
        <w:t>CoV</w:t>
      </w:r>
      <w:r w:rsidR="00E25441" w:rsidRPr="00266D9F">
        <w:rPr>
          <w:rFonts w:ascii="Times New Roman" w:hAnsi="Times New Roman" w:cs="Times New Roman"/>
          <w:sz w:val="24"/>
          <w:szCs w:val="24"/>
          <w:lang w:val="ru-RU"/>
        </w:rPr>
        <w:t>-2</w:t>
      </w:r>
      <w:r w:rsidRPr="00266D9F">
        <w:rPr>
          <w:rFonts w:ascii="Times New Roman" w:hAnsi="Times New Roman" w:cs="Times New Roman"/>
          <w:sz w:val="24"/>
          <w:szCs w:val="24"/>
          <w:lang w:val="ru-RU"/>
        </w:rPr>
        <w:t xml:space="preserve"> у претходних 14 дана, </w:t>
      </w:r>
      <w:r w:rsidR="003B6BA9" w:rsidRPr="009468D0">
        <w:rPr>
          <w:rFonts w:ascii="Times New Roman" w:hAnsi="Times New Roman" w:cs="Times New Roman"/>
          <w:sz w:val="24"/>
          <w:szCs w:val="24"/>
          <w:lang w:val="sr-Cyrl-RS"/>
        </w:rPr>
        <w:t>решење о здравственом надзору</w:t>
      </w:r>
      <w:r w:rsidR="003B6BA9" w:rsidRPr="00266D9F">
        <w:rPr>
          <w:rFonts w:ascii="Times New Roman" w:hAnsi="Times New Roman" w:cs="Times New Roman"/>
          <w:sz w:val="24"/>
          <w:szCs w:val="24"/>
          <w:lang w:val="ru-RU"/>
        </w:rPr>
        <w:t xml:space="preserve"> </w:t>
      </w:r>
      <w:r w:rsidRPr="00266D9F">
        <w:rPr>
          <w:rFonts w:ascii="Times New Roman" w:hAnsi="Times New Roman" w:cs="Times New Roman"/>
          <w:sz w:val="24"/>
          <w:szCs w:val="24"/>
          <w:lang w:val="ru-RU"/>
        </w:rPr>
        <w:t xml:space="preserve">уручује гранични санитарни инспектор. Гранична полиција упућује граничном санитарном инспектору </w:t>
      </w:r>
      <w:r w:rsidR="00E25441" w:rsidRPr="00266D9F">
        <w:rPr>
          <w:rFonts w:ascii="Times New Roman" w:hAnsi="Times New Roman" w:cs="Times New Roman"/>
          <w:sz w:val="24"/>
          <w:szCs w:val="24"/>
          <w:lang w:val="ru-RU"/>
        </w:rPr>
        <w:t xml:space="preserve">путнике који пријаве боравак </w:t>
      </w:r>
      <w:r w:rsidR="00EE69C4" w:rsidRPr="00266D9F">
        <w:rPr>
          <w:rFonts w:ascii="Times New Roman" w:hAnsi="Times New Roman" w:cs="Times New Roman"/>
          <w:sz w:val="24"/>
          <w:szCs w:val="24"/>
          <w:lang w:val="ru-RU"/>
        </w:rPr>
        <w:t>у подручјима интензивне трансмисије вируса</w:t>
      </w:r>
      <w:r w:rsidRPr="00266D9F">
        <w:rPr>
          <w:rFonts w:ascii="Times New Roman" w:hAnsi="Times New Roman" w:cs="Times New Roman"/>
          <w:sz w:val="24"/>
          <w:szCs w:val="24"/>
          <w:lang w:val="ru-RU"/>
        </w:rPr>
        <w:t xml:space="preserve"> у претходних 14 дана, ради спровођења поступка. </w:t>
      </w:r>
    </w:p>
    <w:p w14:paraId="3FDD2D26" w14:textId="77777777" w:rsidR="007E66B0" w:rsidRPr="00266D9F" w:rsidRDefault="00B66217">
      <w:pPr>
        <w:pStyle w:val="Heading1"/>
        <w:numPr>
          <w:ilvl w:val="0"/>
          <w:numId w:val="3"/>
        </w:numPr>
        <w:rPr>
          <w:lang w:val="ru-RU"/>
        </w:rPr>
      </w:pPr>
      <w:r w:rsidRPr="00266D9F">
        <w:rPr>
          <w:lang w:val="ru-RU"/>
        </w:rPr>
        <w:lastRenderedPageBreak/>
        <w:t>Успостављање здравственог надзора над путницима у међународном саобраћају:</w:t>
      </w:r>
    </w:p>
    <w:p w14:paraId="2319E6AB" w14:textId="77777777" w:rsidR="007E66B0" w:rsidRDefault="00B66217">
      <w:pPr>
        <w:pStyle w:val="Heading2"/>
        <w:numPr>
          <w:ilvl w:val="0"/>
          <w:numId w:val="4"/>
        </w:numPr>
        <w:rPr>
          <w:highlight w:val="yellow"/>
        </w:rPr>
      </w:pPr>
      <w:r>
        <w:t>Скрининг путника мерењем телесне температуре</w:t>
      </w:r>
    </w:p>
    <w:p w14:paraId="33B2FC1F" w14:textId="77777777" w:rsidR="007E66B0" w:rsidRPr="00266D9F" w:rsidRDefault="00B66217">
      <w:pPr>
        <w:spacing w:after="0" w:line="360" w:lineRule="auto"/>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ab/>
        <w:t>Термовизијским камерама које су постављене на аеродрому врши се скрининг ради откривања путника са повишеном телесном температуром (изнад 37,0</w:t>
      </w:r>
      <w:r w:rsidRPr="00266D9F">
        <w:rPr>
          <w:rFonts w:ascii="Times New Roman" w:hAnsi="Times New Roman" w:cs="Times New Roman"/>
          <w:sz w:val="24"/>
          <w:szCs w:val="24"/>
          <w:vertAlign w:val="superscript"/>
          <w:lang w:val="ru-RU"/>
        </w:rPr>
        <w:t>о</w:t>
      </w:r>
      <w:r>
        <w:rPr>
          <w:rFonts w:ascii="Times New Roman" w:hAnsi="Times New Roman" w:cs="Times New Roman"/>
          <w:sz w:val="24"/>
          <w:szCs w:val="24"/>
        </w:rPr>
        <w:t>C</w:t>
      </w:r>
      <w:r w:rsidRPr="00266D9F">
        <w:rPr>
          <w:rFonts w:ascii="Times New Roman" w:hAnsi="Times New Roman" w:cs="Times New Roman"/>
          <w:sz w:val="24"/>
          <w:szCs w:val="24"/>
          <w:lang w:val="ru-RU"/>
        </w:rPr>
        <w:t xml:space="preserve">). </w:t>
      </w:r>
    </w:p>
    <w:p w14:paraId="747F0E78" w14:textId="77777777" w:rsidR="007E66B0" w:rsidRPr="00266D9F" w:rsidRDefault="00B66217">
      <w:pPr>
        <w:spacing w:after="0" w:line="360" w:lineRule="auto"/>
        <w:jc w:val="both"/>
        <w:rPr>
          <w:lang w:val="ru-RU"/>
        </w:rPr>
      </w:pPr>
      <w:r w:rsidRPr="00266D9F">
        <w:rPr>
          <w:rFonts w:ascii="Times New Roman" w:hAnsi="Times New Roman" w:cs="Times New Roman"/>
          <w:sz w:val="24"/>
          <w:szCs w:val="24"/>
          <w:lang w:val="ru-RU"/>
        </w:rPr>
        <w:tab/>
        <w:t xml:space="preserve">Уколико термовизијске камере нису доступне или нису у функцији, свим путницима који долазе из </w:t>
      </w:r>
      <w:r w:rsidR="00EE69C4" w:rsidRPr="00266D9F">
        <w:rPr>
          <w:rFonts w:ascii="Times New Roman" w:hAnsi="Times New Roman" w:cs="Times New Roman"/>
          <w:sz w:val="24"/>
          <w:szCs w:val="24"/>
          <w:lang w:val="ru-RU"/>
        </w:rPr>
        <w:t xml:space="preserve">подручја интензивне трансмисије вируса </w:t>
      </w:r>
      <w:r w:rsidR="00EE69C4">
        <w:rPr>
          <w:rFonts w:ascii="Times New Roman" w:hAnsi="Times New Roman" w:cs="Times New Roman"/>
          <w:sz w:val="24"/>
          <w:szCs w:val="24"/>
        </w:rPr>
        <w:t>SARS</w:t>
      </w:r>
      <w:r w:rsidR="00EE69C4" w:rsidRPr="00266D9F">
        <w:rPr>
          <w:rFonts w:ascii="Times New Roman" w:hAnsi="Times New Roman" w:cs="Times New Roman"/>
          <w:sz w:val="24"/>
          <w:szCs w:val="24"/>
          <w:lang w:val="ru-RU"/>
        </w:rPr>
        <w:t>-</w:t>
      </w:r>
      <w:r w:rsidR="00EE69C4">
        <w:rPr>
          <w:rFonts w:ascii="Times New Roman" w:hAnsi="Times New Roman" w:cs="Times New Roman"/>
          <w:sz w:val="24"/>
          <w:szCs w:val="24"/>
        </w:rPr>
        <w:t>CoV</w:t>
      </w:r>
      <w:r w:rsidR="00EE69C4" w:rsidRPr="00266D9F">
        <w:rPr>
          <w:rFonts w:ascii="Times New Roman" w:hAnsi="Times New Roman" w:cs="Times New Roman"/>
          <w:sz w:val="24"/>
          <w:szCs w:val="24"/>
          <w:lang w:val="ru-RU"/>
        </w:rPr>
        <w:t xml:space="preserve">-2 </w:t>
      </w:r>
      <w:r w:rsidRPr="00266D9F">
        <w:rPr>
          <w:rFonts w:ascii="Times New Roman" w:hAnsi="Times New Roman" w:cs="Times New Roman"/>
          <w:sz w:val="24"/>
          <w:szCs w:val="24"/>
          <w:lang w:val="ru-RU"/>
        </w:rPr>
        <w:t xml:space="preserve">се мери телесна температура употребом бесконтактног термометра од стране граничног санитарног инспектора. </w:t>
      </w:r>
    </w:p>
    <w:p w14:paraId="495B104C" w14:textId="1498E820" w:rsidR="007E66B0" w:rsidRPr="00266D9F" w:rsidRDefault="00B66217">
      <w:pPr>
        <w:pStyle w:val="Heading2"/>
        <w:numPr>
          <w:ilvl w:val="0"/>
          <w:numId w:val="4"/>
        </w:numPr>
        <w:rPr>
          <w:lang w:val="ru-RU"/>
        </w:rPr>
      </w:pPr>
      <w:r w:rsidRPr="00266D9F">
        <w:rPr>
          <w:lang w:val="ru-RU"/>
        </w:rPr>
        <w:t xml:space="preserve">Поступак са путницима који имају повишену телесну температуру </w:t>
      </w:r>
    </w:p>
    <w:p w14:paraId="458D1371" w14:textId="0146A402" w:rsidR="007E66B0" w:rsidRPr="00266D9F" w:rsidRDefault="00B66217" w:rsidP="008C1C4E">
      <w:pPr>
        <w:pStyle w:val="ListParagraph"/>
        <w:numPr>
          <w:ilvl w:val="0"/>
          <w:numId w:val="14"/>
        </w:numPr>
        <w:spacing w:after="0" w:line="360" w:lineRule="auto"/>
        <w:ind w:left="90" w:firstLine="0"/>
        <w:jc w:val="both"/>
        <w:rPr>
          <w:lang w:val="ru-RU"/>
        </w:rPr>
      </w:pPr>
      <w:r w:rsidRPr="00266D9F">
        <w:rPr>
          <w:rFonts w:ascii="Times New Roman" w:hAnsi="Times New Roman" w:cs="Times New Roman"/>
          <w:sz w:val="24"/>
          <w:szCs w:val="24"/>
          <w:lang w:val="ru-RU"/>
        </w:rPr>
        <w:t xml:space="preserve">Путнике који долазе из </w:t>
      </w:r>
      <w:r w:rsidR="00EE69C4" w:rsidRPr="00266D9F">
        <w:rPr>
          <w:rFonts w:ascii="Times New Roman" w:hAnsi="Times New Roman" w:cs="Times New Roman"/>
          <w:sz w:val="24"/>
          <w:szCs w:val="24"/>
          <w:lang w:val="ru-RU"/>
        </w:rPr>
        <w:t xml:space="preserve">подручја интензивне трансмисије вируса </w:t>
      </w:r>
      <w:r w:rsidR="00EE69C4" w:rsidRPr="008C1C4E">
        <w:rPr>
          <w:rFonts w:ascii="Times New Roman" w:hAnsi="Times New Roman" w:cs="Times New Roman"/>
          <w:sz w:val="24"/>
          <w:szCs w:val="24"/>
        </w:rPr>
        <w:t>SARS</w:t>
      </w:r>
      <w:r w:rsidR="00EE69C4" w:rsidRPr="00266D9F">
        <w:rPr>
          <w:rFonts w:ascii="Times New Roman" w:hAnsi="Times New Roman" w:cs="Times New Roman"/>
          <w:sz w:val="24"/>
          <w:szCs w:val="24"/>
          <w:lang w:val="ru-RU"/>
        </w:rPr>
        <w:t>-</w:t>
      </w:r>
      <w:r w:rsidR="00EE69C4" w:rsidRPr="008C1C4E">
        <w:rPr>
          <w:rFonts w:ascii="Times New Roman" w:hAnsi="Times New Roman" w:cs="Times New Roman"/>
          <w:sz w:val="24"/>
          <w:szCs w:val="24"/>
        </w:rPr>
        <w:t>CoV</w:t>
      </w:r>
      <w:r w:rsidR="00EE69C4" w:rsidRPr="00266D9F">
        <w:rPr>
          <w:rFonts w:ascii="Times New Roman" w:hAnsi="Times New Roman" w:cs="Times New Roman"/>
          <w:sz w:val="24"/>
          <w:szCs w:val="24"/>
          <w:lang w:val="ru-RU"/>
        </w:rPr>
        <w:t xml:space="preserve">-2 </w:t>
      </w:r>
      <w:r w:rsidRPr="00266D9F">
        <w:rPr>
          <w:rFonts w:ascii="Times New Roman" w:hAnsi="Times New Roman" w:cs="Times New Roman"/>
          <w:sz w:val="24"/>
          <w:szCs w:val="24"/>
          <w:lang w:val="ru-RU"/>
        </w:rPr>
        <w:t xml:space="preserve">или су боравили у </w:t>
      </w:r>
      <w:r w:rsidR="00EE69C4" w:rsidRPr="00266D9F">
        <w:rPr>
          <w:rFonts w:ascii="Times New Roman" w:hAnsi="Times New Roman" w:cs="Times New Roman"/>
          <w:sz w:val="24"/>
          <w:szCs w:val="24"/>
          <w:lang w:val="ru-RU"/>
        </w:rPr>
        <w:t>подручјима интензивне трансмисије вируса</w:t>
      </w:r>
      <w:r w:rsidRPr="00266D9F">
        <w:rPr>
          <w:rFonts w:ascii="Times New Roman" w:hAnsi="Times New Roman" w:cs="Times New Roman"/>
          <w:sz w:val="24"/>
          <w:szCs w:val="24"/>
          <w:lang w:val="ru-RU"/>
        </w:rPr>
        <w:t xml:space="preserve"> у претходних 14 дана, а имају повишену телесну температуру </w:t>
      </w:r>
      <w:r w:rsidR="008C1C4E" w:rsidRPr="008C1C4E">
        <w:rPr>
          <w:rFonts w:ascii="Times New Roman" w:hAnsi="Times New Roman" w:cs="Times New Roman"/>
          <w:sz w:val="24"/>
          <w:szCs w:val="24"/>
          <w:lang w:val="sr-Cyrl-RS"/>
        </w:rPr>
        <w:t>до</w:t>
      </w:r>
      <w:r w:rsidR="008C1C4E" w:rsidRPr="00266D9F">
        <w:rPr>
          <w:rFonts w:ascii="Times New Roman" w:hAnsi="Times New Roman" w:cs="Times New Roman"/>
          <w:sz w:val="24"/>
          <w:szCs w:val="24"/>
          <w:lang w:val="ru-RU"/>
        </w:rPr>
        <w:t xml:space="preserve"> 37,</w:t>
      </w:r>
      <w:r w:rsidR="008C1C4E" w:rsidRPr="008C1C4E">
        <w:rPr>
          <w:rFonts w:ascii="Times New Roman" w:hAnsi="Times New Roman" w:cs="Times New Roman"/>
          <w:sz w:val="24"/>
          <w:szCs w:val="24"/>
          <w:lang w:val="sr-Cyrl-RS"/>
        </w:rPr>
        <w:t>5</w:t>
      </w:r>
      <w:r w:rsidRPr="00266D9F">
        <w:rPr>
          <w:rFonts w:ascii="Times New Roman" w:hAnsi="Times New Roman" w:cs="Times New Roman"/>
          <w:sz w:val="24"/>
          <w:szCs w:val="24"/>
          <w:vertAlign w:val="superscript"/>
          <w:lang w:val="ru-RU"/>
        </w:rPr>
        <w:t xml:space="preserve"> о</w:t>
      </w:r>
      <w:r w:rsidR="008C1C4E" w:rsidRPr="008C1C4E">
        <w:rPr>
          <w:rFonts w:ascii="Times New Roman" w:hAnsi="Times New Roman" w:cs="Times New Roman"/>
          <w:sz w:val="24"/>
          <w:szCs w:val="24"/>
        </w:rPr>
        <w:t>C</w:t>
      </w:r>
      <w:r w:rsidR="008C1C4E" w:rsidRPr="008C1C4E">
        <w:rPr>
          <w:rFonts w:ascii="Times New Roman" w:hAnsi="Times New Roman" w:cs="Times New Roman"/>
          <w:sz w:val="24"/>
          <w:szCs w:val="24"/>
          <w:lang w:val="sr-Cyrl-RS"/>
        </w:rPr>
        <w:t xml:space="preserve">. </w:t>
      </w:r>
      <w:r w:rsidR="008C1C4E" w:rsidRPr="00266D9F">
        <w:rPr>
          <w:rFonts w:ascii="Times New Roman" w:hAnsi="Times New Roman" w:cs="Times New Roman"/>
          <w:sz w:val="24"/>
          <w:szCs w:val="24"/>
          <w:lang w:val="ru-RU"/>
        </w:rPr>
        <w:t xml:space="preserve"> </w:t>
      </w:r>
      <w:r w:rsidR="008C1C4E" w:rsidRPr="008C1C4E">
        <w:rPr>
          <w:rFonts w:ascii="Times New Roman" w:hAnsi="Times New Roman" w:cs="Times New Roman"/>
          <w:sz w:val="24"/>
          <w:szCs w:val="24"/>
          <w:lang w:val="sr-Cyrl-RS"/>
        </w:rPr>
        <w:t>Г</w:t>
      </w:r>
      <w:r w:rsidRPr="00266D9F">
        <w:rPr>
          <w:rFonts w:ascii="Times New Roman" w:hAnsi="Times New Roman" w:cs="Times New Roman"/>
          <w:sz w:val="24"/>
          <w:szCs w:val="24"/>
          <w:lang w:val="ru-RU"/>
        </w:rPr>
        <w:t>ранични санитарни инспектор</w:t>
      </w:r>
      <w:r>
        <w:rPr>
          <w:rStyle w:val="FootnoteAnchor"/>
          <w:rFonts w:ascii="Times New Roman" w:hAnsi="Times New Roman" w:cs="Times New Roman"/>
          <w:sz w:val="24"/>
          <w:szCs w:val="24"/>
        </w:rPr>
        <w:footnoteReference w:id="5"/>
      </w:r>
      <w:r w:rsidRPr="00266D9F">
        <w:rPr>
          <w:rFonts w:ascii="Times New Roman" w:hAnsi="Times New Roman" w:cs="Times New Roman"/>
          <w:sz w:val="24"/>
          <w:szCs w:val="24"/>
          <w:lang w:val="ru-RU"/>
        </w:rPr>
        <w:t xml:space="preserve"> интервјуише у одвојеној просторији, уз претходно стављање маске путнику преко уста и носа, и утврђује присуство следећих критеријума: </w:t>
      </w:r>
    </w:p>
    <w:p w14:paraId="0672EB3F" w14:textId="199FDBF4" w:rsidR="008C1C4E" w:rsidRPr="008C1C4E" w:rsidRDefault="008C1C4E" w:rsidP="008C1C4E">
      <w:pPr>
        <w:pStyle w:val="ListParagraph"/>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B66217" w:rsidRPr="00266D9F">
        <w:rPr>
          <w:rFonts w:ascii="Times New Roman" w:hAnsi="Times New Roman" w:cs="Times New Roman"/>
          <w:sz w:val="24"/>
          <w:szCs w:val="24"/>
          <w:lang w:val="ru-RU"/>
        </w:rPr>
        <w:t xml:space="preserve">да ли имају знаке болести органа за дисање (цурење из носа, кашаљ, отежано дисање), </w:t>
      </w:r>
    </w:p>
    <w:p w14:paraId="0695DA2A" w14:textId="24C5E16E" w:rsidR="008C1C4E" w:rsidRPr="008C1C4E" w:rsidRDefault="008C1C4E" w:rsidP="008C1C4E">
      <w:pPr>
        <w:pStyle w:val="ListParagraph"/>
        <w:spacing w:after="0" w:line="36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B66217" w:rsidRPr="00266D9F">
        <w:rPr>
          <w:rFonts w:ascii="Times New Roman" w:hAnsi="Times New Roman" w:cs="Times New Roman"/>
          <w:sz w:val="24"/>
          <w:szCs w:val="24"/>
          <w:lang w:val="ru-RU"/>
        </w:rPr>
        <w:t xml:space="preserve">да ли су имали контакт са особом код које је потврђена инфекција новим корона вирусом или особом код које је постављена сумња на инфекцију новим корона вирусом, </w:t>
      </w:r>
      <w:r>
        <w:rPr>
          <w:rFonts w:ascii="Times New Roman" w:hAnsi="Times New Roman" w:cs="Times New Roman"/>
          <w:sz w:val="24"/>
          <w:szCs w:val="24"/>
          <w:lang w:val="sr-Cyrl-RS"/>
        </w:rPr>
        <w:t xml:space="preserve">   </w:t>
      </w:r>
    </w:p>
    <w:p w14:paraId="66126711" w14:textId="38DB9142" w:rsidR="007E66B0" w:rsidRPr="00266D9F" w:rsidRDefault="008C1C4E" w:rsidP="008C1C4E">
      <w:pPr>
        <w:pStyle w:val="ListParagraph"/>
        <w:spacing w:after="0" w:line="360" w:lineRule="auto"/>
        <w:jc w:val="both"/>
        <w:rPr>
          <w:lang w:val="ru-RU"/>
        </w:rPr>
      </w:pPr>
      <w:r>
        <w:rPr>
          <w:rFonts w:ascii="Times New Roman" w:hAnsi="Times New Roman" w:cs="Times New Roman"/>
          <w:sz w:val="24"/>
          <w:szCs w:val="24"/>
          <w:lang w:val="sr-Cyrl-RS"/>
        </w:rPr>
        <w:t xml:space="preserve">- </w:t>
      </w:r>
      <w:r w:rsidR="00B66217" w:rsidRPr="00266D9F">
        <w:rPr>
          <w:rFonts w:ascii="Times New Roman" w:hAnsi="Times New Roman" w:cs="Times New Roman"/>
          <w:sz w:val="24"/>
          <w:szCs w:val="24"/>
          <w:lang w:val="ru-RU"/>
        </w:rPr>
        <w:t xml:space="preserve">да ли су радили у или посећивали здравствену установу у којој су лечени пацијенти са потврђеном или вероватном акутном респираторном болешћу изазваном новим корона вирусом </w:t>
      </w:r>
      <w:r w:rsidR="00E25441" w:rsidRPr="008C1C4E">
        <w:rPr>
          <w:rFonts w:ascii="Times New Roman" w:hAnsi="Times New Roman" w:cs="Times New Roman"/>
          <w:sz w:val="24"/>
          <w:szCs w:val="24"/>
        </w:rPr>
        <w:t>SARS</w:t>
      </w:r>
      <w:r w:rsidR="00E25441" w:rsidRPr="00266D9F">
        <w:rPr>
          <w:rFonts w:ascii="Times New Roman" w:hAnsi="Times New Roman" w:cs="Times New Roman"/>
          <w:sz w:val="24"/>
          <w:szCs w:val="24"/>
          <w:lang w:val="ru-RU"/>
        </w:rPr>
        <w:t>-</w:t>
      </w:r>
      <w:r w:rsidR="00E25441" w:rsidRPr="008C1C4E">
        <w:rPr>
          <w:rFonts w:ascii="Times New Roman" w:hAnsi="Times New Roman" w:cs="Times New Roman"/>
          <w:sz w:val="24"/>
          <w:szCs w:val="24"/>
        </w:rPr>
        <w:t>CoV</w:t>
      </w:r>
      <w:r w:rsidR="00E25441" w:rsidRPr="00266D9F">
        <w:rPr>
          <w:rFonts w:ascii="Times New Roman" w:hAnsi="Times New Roman" w:cs="Times New Roman"/>
          <w:sz w:val="24"/>
          <w:szCs w:val="24"/>
          <w:lang w:val="ru-RU"/>
        </w:rPr>
        <w:t>-2</w:t>
      </w:r>
      <w:r w:rsidR="00B66217" w:rsidRPr="00266D9F">
        <w:rPr>
          <w:rFonts w:ascii="Times New Roman" w:hAnsi="Times New Roman" w:cs="Times New Roman"/>
          <w:sz w:val="24"/>
          <w:szCs w:val="24"/>
          <w:lang w:val="ru-RU"/>
        </w:rPr>
        <w:t xml:space="preserve">. </w:t>
      </w:r>
    </w:p>
    <w:p w14:paraId="5665FEDE" w14:textId="77777777" w:rsidR="008C1C4E" w:rsidRDefault="00B66217">
      <w:pPr>
        <w:spacing w:after="0" w:line="360" w:lineRule="auto"/>
        <w:jc w:val="both"/>
        <w:rPr>
          <w:rFonts w:ascii="Times New Roman" w:hAnsi="Times New Roman" w:cs="Times New Roman"/>
          <w:sz w:val="24"/>
          <w:szCs w:val="24"/>
          <w:lang w:val="sr-Cyrl-RS"/>
        </w:rPr>
      </w:pPr>
      <w:r w:rsidRPr="00266D9F">
        <w:rPr>
          <w:rFonts w:ascii="Times New Roman" w:hAnsi="Times New Roman" w:cs="Times New Roman"/>
          <w:sz w:val="24"/>
          <w:szCs w:val="24"/>
          <w:lang w:val="ru-RU"/>
        </w:rPr>
        <w:tab/>
      </w:r>
    </w:p>
    <w:p w14:paraId="6B08DC1A" w14:textId="21EF768C" w:rsidR="007E66B0" w:rsidRPr="00266D9F" w:rsidRDefault="00B66217">
      <w:pPr>
        <w:spacing w:after="0" w:line="360" w:lineRule="auto"/>
        <w:jc w:val="both"/>
        <w:rPr>
          <w:lang w:val="ru-RU"/>
        </w:rPr>
      </w:pPr>
      <w:r w:rsidRPr="00266D9F">
        <w:rPr>
          <w:rFonts w:ascii="Times New Roman" w:hAnsi="Times New Roman" w:cs="Times New Roman"/>
          <w:sz w:val="24"/>
          <w:szCs w:val="24"/>
          <w:lang w:val="ru-RU"/>
        </w:rPr>
        <w:lastRenderedPageBreak/>
        <w:t xml:space="preserve">Уколико гранични санитарни инспектор утврди да су сва три критеријума негативна путнику издаје решење о стављању под здравствени надзор. </w:t>
      </w:r>
    </w:p>
    <w:p w14:paraId="4DF0C4FC" w14:textId="77777777" w:rsidR="007E66B0" w:rsidRPr="00266D9F" w:rsidRDefault="00B66217" w:rsidP="008C1C4E">
      <w:pPr>
        <w:spacing w:after="0" w:line="360" w:lineRule="auto"/>
        <w:ind w:firstLine="720"/>
        <w:jc w:val="both"/>
        <w:rPr>
          <w:lang w:val="ru-RU"/>
        </w:rPr>
      </w:pPr>
      <w:r w:rsidRPr="00266D9F">
        <w:rPr>
          <w:rFonts w:ascii="Times New Roman" w:hAnsi="Times New Roman" w:cs="Times New Roman"/>
          <w:sz w:val="24"/>
          <w:szCs w:val="24"/>
          <w:lang w:val="ru-RU"/>
        </w:rPr>
        <w:t xml:space="preserve">Приликом уручења решења, путнику се даје инструкцију о поступку надзора са заокруженим бројем телефона и адресом надлежног института/завода за јавно здравље према пријављеном месту боравка или пребивалишту путника у Републици Србији. </w:t>
      </w:r>
    </w:p>
    <w:p w14:paraId="28C1D4FC" w14:textId="6846DF80" w:rsidR="007E66B0" w:rsidRPr="009468D0" w:rsidRDefault="00B66217" w:rsidP="00F83E50">
      <w:pPr>
        <w:spacing w:after="0" w:line="360" w:lineRule="auto"/>
        <w:jc w:val="both"/>
        <w:rPr>
          <w:lang w:val="sr-Cyrl-RS"/>
        </w:rPr>
      </w:pPr>
      <w:r w:rsidRPr="00266D9F">
        <w:rPr>
          <w:rFonts w:ascii="Times New Roman" w:hAnsi="Times New Roman" w:cs="Times New Roman"/>
          <w:sz w:val="24"/>
          <w:szCs w:val="24"/>
          <w:lang w:val="ru-RU"/>
        </w:rPr>
        <w:t xml:space="preserve">Путник се потом упућује на пасошку контролу и улазак у Републику Србију. </w:t>
      </w:r>
      <w:r w:rsidR="008C1C4E" w:rsidRPr="00F83E50">
        <w:rPr>
          <w:rFonts w:ascii="Times New Roman" w:hAnsi="Times New Roman" w:cs="Times New Roman"/>
          <w:sz w:val="24"/>
          <w:szCs w:val="24"/>
          <w:lang w:val="sr-Cyrl-RS"/>
        </w:rPr>
        <w:t>Путнику се даје јасна инструкција да се епидемиологу</w:t>
      </w:r>
      <w:r w:rsidR="008C1C4E" w:rsidRPr="00266D9F">
        <w:rPr>
          <w:rFonts w:ascii="Times New Roman" w:hAnsi="Times New Roman" w:cs="Times New Roman"/>
          <w:sz w:val="24"/>
          <w:szCs w:val="24"/>
          <w:lang w:val="ru-RU"/>
        </w:rPr>
        <w:t xml:space="preserve"> надлежног института/завода за јавно здравље</w:t>
      </w:r>
      <w:r w:rsidR="008C1C4E" w:rsidRPr="00F83E50">
        <w:rPr>
          <w:rFonts w:ascii="Times New Roman" w:hAnsi="Times New Roman" w:cs="Times New Roman"/>
          <w:sz w:val="24"/>
          <w:szCs w:val="24"/>
          <w:lang w:val="sr-Cyrl-RS"/>
        </w:rPr>
        <w:t xml:space="preserve"> претходно најави телефоном.</w:t>
      </w:r>
    </w:p>
    <w:p w14:paraId="6FF754DC" w14:textId="77777777" w:rsidR="008C1C4E" w:rsidRPr="009468D0" w:rsidRDefault="00B66217">
      <w:pPr>
        <w:spacing w:after="0" w:line="360" w:lineRule="auto"/>
        <w:jc w:val="both"/>
        <w:rPr>
          <w:rFonts w:ascii="Times New Roman" w:hAnsi="Times New Roman" w:cs="Times New Roman"/>
          <w:sz w:val="24"/>
          <w:szCs w:val="24"/>
          <w:lang w:val="sr-Cyrl-RS"/>
        </w:rPr>
      </w:pPr>
      <w:r w:rsidRPr="00266D9F">
        <w:rPr>
          <w:rFonts w:ascii="Times New Roman" w:hAnsi="Times New Roman" w:cs="Times New Roman"/>
          <w:sz w:val="24"/>
          <w:szCs w:val="24"/>
          <w:lang w:val="ru-RU"/>
        </w:rPr>
        <w:tab/>
      </w:r>
    </w:p>
    <w:p w14:paraId="42A8E55B" w14:textId="72456ACF" w:rsidR="007E66B0" w:rsidRPr="00266D9F" w:rsidRDefault="00B66217" w:rsidP="000E4755">
      <w:pPr>
        <w:pStyle w:val="ListParagraph"/>
        <w:numPr>
          <w:ilvl w:val="0"/>
          <w:numId w:val="14"/>
        </w:numPr>
        <w:spacing w:after="0" w:line="360" w:lineRule="auto"/>
        <w:ind w:left="450" w:hanging="450"/>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Уколико путник има симптоме и знаке респираторне инфекције и има позитиван један од преостала два критеријума</w:t>
      </w:r>
      <w:r w:rsidR="00F04DCE" w:rsidRPr="009468D0">
        <w:rPr>
          <w:rFonts w:ascii="Times New Roman" w:hAnsi="Times New Roman" w:cs="Times New Roman"/>
          <w:sz w:val="24"/>
          <w:szCs w:val="24"/>
          <w:lang w:val="sr-Cyrl-RS"/>
        </w:rPr>
        <w:t xml:space="preserve"> или </w:t>
      </w:r>
      <w:r w:rsidR="00F04DCE" w:rsidRPr="00266D9F">
        <w:rPr>
          <w:rFonts w:ascii="Times New Roman" w:hAnsi="Times New Roman" w:cs="Times New Roman"/>
          <w:sz w:val="24"/>
          <w:szCs w:val="24"/>
          <w:lang w:val="ru-RU"/>
        </w:rPr>
        <w:t xml:space="preserve">повишену телесну температуру </w:t>
      </w:r>
      <w:r w:rsidR="00F04DCE" w:rsidRPr="009468D0">
        <w:rPr>
          <w:rFonts w:ascii="Times New Roman" w:hAnsi="Times New Roman" w:cs="Times New Roman"/>
          <w:sz w:val="24"/>
          <w:szCs w:val="24"/>
          <w:lang w:val="sr-Cyrl-RS"/>
        </w:rPr>
        <w:t>до</w:t>
      </w:r>
      <w:r w:rsidR="00F04DCE" w:rsidRPr="00266D9F">
        <w:rPr>
          <w:rFonts w:ascii="Times New Roman" w:hAnsi="Times New Roman" w:cs="Times New Roman"/>
          <w:sz w:val="24"/>
          <w:szCs w:val="24"/>
          <w:lang w:val="ru-RU"/>
        </w:rPr>
        <w:t xml:space="preserve"> 37,</w:t>
      </w:r>
      <w:r w:rsidR="00F04DCE" w:rsidRPr="009468D0">
        <w:rPr>
          <w:rFonts w:ascii="Times New Roman" w:hAnsi="Times New Roman" w:cs="Times New Roman"/>
          <w:sz w:val="24"/>
          <w:szCs w:val="24"/>
          <w:lang w:val="sr-Cyrl-RS"/>
        </w:rPr>
        <w:t>5</w:t>
      </w:r>
      <w:r w:rsidR="00F04DCE" w:rsidRPr="00266D9F">
        <w:rPr>
          <w:rFonts w:ascii="Times New Roman" w:hAnsi="Times New Roman" w:cs="Times New Roman"/>
          <w:sz w:val="24"/>
          <w:szCs w:val="24"/>
          <w:vertAlign w:val="superscript"/>
          <w:lang w:val="ru-RU"/>
        </w:rPr>
        <w:t xml:space="preserve"> о</w:t>
      </w:r>
      <w:r w:rsidR="00F04DCE" w:rsidRPr="009468D0">
        <w:rPr>
          <w:rFonts w:ascii="Times New Roman" w:hAnsi="Times New Roman" w:cs="Times New Roman"/>
          <w:sz w:val="24"/>
          <w:szCs w:val="24"/>
        </w:rPr>
        <w:t>C</w:t>
      </w:r>
      <w:r w:rsidRPr="00266D9F">
        <w:rPr>
          <w:rFonts w:ascii="Times New Roman" w:hAnsi="Times New Roman" w:cs="Times New Roman"/>
          <w:sz w:val="24"/>
          <w:szCs w:val="24"/>
          <w:lang w:val="ru-RU"/>
        </w:rPr>
        <w:t xml:space="preserve">, гранични санитарни инспектор налаже путнику да стави хируршку маску преко уста и носа и ставља га у просторију за изолацију. Потом гранични санитарни инспектор обавештава епидемиолошку екипу територијално надлежног института/завода за јавно здравље која предузима даље мере у складу са овим алгоритмом и законом. </w:t>
      </w:r>
    </w:p>
    <w:p w14:paraId="6215B012" w14:textId="77777777" w:rsidR="00F81BB1" w:rsidRPr="009468D0" w:rsidRDefault="00F81BB1">
      <w:pPr>
        <w:spacing w:after="0" w:line="360" w:lineRule="auto"/>
        <w:jc w:val="both"/>
        <w:rPr>
          <w:rFonts w:ascii="Times New Roman" w:hAnsi="Times New Roman" w:cs="Times New Roman"/>
          <w:sz w:val="24"/>
          <w:szCs w:val="24"/>
          <w:lang w:val="sr-Cyrl-RS"/>
        </w:rPr>
      </w:pPr>
    </w:p>
    <w:p w14:paraId="45D7773C" w14:textId="27754271" w:rsidR="007E66B0" w:rsidRPr="00266D9F" w:rsidRDefault="00B66217" w:rsidP="00F81BB1">
      <w:pPr>
        <w:pStyle w:val="ListParagraph"/>
        <w:numPr>
          <w:ilvl w:val="0"/>
          <w:numId w:val="14"/>
        </w:numPr>
        <w:spacing w:after="0" w:line="360" w:lineRule="auto"/>
        <w:ind w:left="450" w:hanging="450"/>
        <w:jc w:val="both"/>
        <w:rPr>
          <w:lang w:val="ru-RU"/>
        </w:rPr>
      </w:pPr>
      <w:r w:rsidRPr="00266D9F">
        <w:rPr>
          <w:rFonts w:ascii="Times New Roman" w:hAnsi="Times New Roman" w:cs="Times New Roman"/>
          <w:sz w:val="24"/>
          <w:szCs w:val="24"/>
          <w:lang w:val="ru-RU"/>
        </w:rPr>
        <w:t xml:space="preserve">Уколико путник долази из </w:t>
      </w:r>
      <w:r w:rsidR="00EE69C4" w:rsidRPr="00266D9F">
        <w:rPr>
          <w:rFonts w:ascii="Times New Roman" w:hAnsi="Times New Roman" w:cs="Times New Roman"/>
          <w:sz w:val="24"/>
          <w:szCs w:val="24"/>
          <w:lang w:val="ru-RU"/>
        </w:rPr>
        <w:t xml:space="preserve">подручја интензивне трансмисије вируса </w:t>
      </w:r>
      <w:r w:rsidR="00EE69C4" w:rsidRPr="009468D0">
        <w:rPr>
          <w:rFonts w:ascii="Times New Roman" w:hAnsi="Times New Roman" w:cs="Times New Roman"/>
          <w:sz w:val="24"/>
          <w:szCs w:val="24"/>
        </w:rPr>
        <w:t>SARS</w:t>
      </w:r>
      <w:r w:rsidR="00EE69C4" w:rsidRPr="00266D9F">
        <w:rPr>
          <w:rFonts w:ascii="Times New Roman" w:hAnsi="Times New Roman" w:cs="Times New Roman"/>
          <w:sz w:val="24"/>
          <w:szCs w:val="24"/>
          <w:lang w:val="ru-RU"/>
        </w:rPr>
        <w:t>-</w:t>
      </w:r>
      <w:r w:rsidR="00EE69C4" w:rsidRPr="009468D0">
        <w:rPr>
          <w:rFonts w:ascii="Times New Roman" w:hAnsi="Times New Roman" w:cs="Times New Roman"/>
          <w:sz w:val="24"/>
          <w:szCs w:val="24"/>
        </w:rPr>
        <w:t>CoV</w:t>
      </w:r>
      <w:r w:rsidR="00EE69C4" w:rsidRPr="00266D9F">
        <w:rPr>
          <w:rFonts w:ascii="Times New Roman" w:hAnsi="Times New Roman" w:cs="Times New Roman"/>
          <w:sz w:val="24"/>
          <w:szCs w:val="24"/>
          <w:lang w:val="ru-RU"/>
        </w:rPr>
        <w:t xml:space="preserve">-2 </w:t>
      </w:r>
      <w:r w:rsidRPr="00266D9F">
        <w:rPr>
          <w:rFonts w:ascii="Times New Roman" w:hAnsi="Times New Roman" w:cs="Times New Roman"/>
          <w:sz w:val="24"/>
          <w:szCs w:val="24"/>
          <w:lang w:val="ru-RU"/>
        </w:rPr>
        <w:t xml:space="preserve">или је боравио у </w:t>
      </w:r>
      <w:r w:rsidR="00EE69C4" w:rsidRPr="00266D9F">
        <w:rPr>
          <w:rFonts w:ascii="Times New Roman" w:hAnsi="Times New Roman" w:cs="Times New Roman"/>
          <w:sz w:val="24"/>
          <w:szCs w:val="24"/>
          <w:lang w:val="ru-RU"/>
        </w:rPr>
        <w:t>подручју интензивне трансмисије вируса</w:t>
      </w:r>
      <w:r w:rsidRPr="00266D9F">
        <w:rPr>
          <w:rFonts w:ascii="Times New Roman" w:hAnsi="Times New Roman" w:cs="Times New Roman"/>
          <w:sz w:val="24"/>
          <w:szCs w:val="24"/>
          <w:lang w:val="ru-RU"/>
        </w:rPr>
        <w:t xml:space="preserve"> у претходних 14 дана, а има повишену телесну температуру </w:t>
      </w:r>
      <w:r w:rsidR="00C9508E" w:rsidRPr="00266D9F">
        <w:rPr>
          <w:rFonts w:ascii="Times New Roman" w:hAnsi="Times New Roman" w:cs="Times New Roman"/>
          <w:sz w:val="24"/>
          <w:szCs w:val="24"/>
          <w:lang w:val="ru-RU"/>
        </w:rPr>
        <w:t>37,5</w:t>
      </w:r>
      <w:r w:rsidRPr="00266D9F">
        <w:rPr>
          <w:rFonts w:ascii="Times New Roman" w:hAnsi="Times New Roman" w:cs="Times New Roman"/>
          <w:sz w:val="24"/>
          <w:szCs w:val="24"/>
          <w:vertAlign w:val="superscript"/>
          <w:lang w:val="ru-RU"/>
        </w:rPr>
        <w:t xml:space="preserve"> о</w:t>
      </w:r>
      <w:r w:rsidRPr="009468D0">
        <w:rPr>
          <w:rFonts w:ascii="Times New Roman" w:hAnsi="Times New Roman" w:cs="Times New Roman"/>
          <w:sz w:val="24"/>
          <w:szCs w:val="24"/>
        </w:rPr>
        <w:t>C</w:t>
      </w:r>
      <w:r w:rsidRPr="00266D9F">
        <w:rPr>
          <w:rFonts w:ascii="Times New Roman" w:hAnsi="Times New Roman" w:cs="Times New Roman"/>
          <w:sz w:val="24"/>
          <w:szCs w:val="24"/>
          <w:lang w:val="ru-RU"/>
        </w:rPr>
        <w:t xml:space="preserve"> или више, без обзира на присуство симптома и знакова респираторне инфекције, или других критеријума из дефиниције могућег случаја, гранични санитарни инспектор налаже путнику да стави хируршку маску преко уста и носа и ставља га у просторију за изолацију. Потом гранични санитарни инспектор обавештава приправну епидемиолошку екипу територијално надлежног института/завода за јавно здравље која предузима даље мере у складу са овим алгоритмом и законом.</w:t>
      </w:r>
    </w:p>
    <w:p w14:paraId="02F48937" w14:textId="77777777" w:rsidR="000E4755" w:rsidRPr="00266D9F" w:rsidRDefault="000E4755" w:rsidP="000E4755">
      <w:pPr>
        <w:spacing w:after="0" w:line="360" w:lineRule="auto"/>
        <w:jc w:val="both"/>
        <w:rPr>
          <w:lang w:val="ru-RU"/>
        </w:rPr>
      </w:pPr>
    </w:p>
    <w:p w14:paraId="69935DE1" w14:textId="77777777" w:rsidR="000E4755" w:rsidRPr="00266D9F" w:rsidRDefault="000E4755" w:rsidP="000E4755">
      <w:pPr>
        <w:pStyle w:val="ListParagraph"/>
        <w:numPr>
          <w:ilvl w:val="0"/>
          <w:numId w:val="14"/>
        </w:numPr>
        <w:spacing w:after="0" w:line="360" w:lineRule="auto"/>
        <w:ind w:left="360"/>
        <w:jc w:val="both"/>
        <w:rPr>
          <w:lang w:val="ru-RU"/>
        </w:rPr>
      </w:pPr>
      <w:r w:rsidRPr="00266D9F">
        <w:rPr>
          <w:rFonts w:ascii="Times New Roman" w:hAnsi="Times New Roman" w:cs="Times New Roman"/>
          <w:sz w:val="24"/>
          <w:szCs w:val="24"/>
          <w:lang w:val="ru-RU"/>
        </w:rPr>
        <w:t xml:space="preserve">Уколико путник не долази из подручја интензивне трансмисије вируса </w:t>
      </w:r>
      <w:r w:rsidRPr="009468D0">
        <w:rPr>
          <w:rFonts w:ascii="Times New Roman" w:hAnsi="Times New Roman" w:cs="Times New Roman"/>
          <w:sz w:val="24"/>
          <w:szCs w:val="24"/>
        </w:rPr>
        <w:t>SARS</w:t>
      </w:r>
      <w:r w:rsidRPr="00266D9F">
        <w:rPr>
          <w:rFonts w:ascii="Times New Roman" w:hAnsi="Times New Roman" w:cs="Times New Roman"/>
          <w:sz w:val="24"/>
          <w:szCs w:val="24"/>
          <w:lang w:val="ru-RU"/>
        </w:rPr>
        <w:t>-</w:t>
      </w:r>
      <w:r w:rsidRPr="009468D0">
        <w:rPr>
          <w:rFonts w:ascii="Times New Roman" w:hAnsi="Times New Roman" w:cs="Times New Roman"/>
          <w:sz w:val="24"/>
          <w:szCs w:val="24"/>
        </w:rPr>
        <w:t>CoV</w:t>
      </w:r>
      <w:r w:rsidRPr="00266D9F">
        <w:rPr>
          <w:rFonts w:ascii="Times New Roman" w:hAnsi="Times New Roman" w:cs="Times New Roman"/>
          <w:sz w:val="24"/>
          <w:szCs w:val="24"/>
          <w:lang w:val="ru-RU"/>
        </w:rPr>
        <w:t xml:space="preserve">-2,  и није боравио у подручју  интензивне трансмисије вируса </w:t>
      </w:r>
      <w:r w:rsidRPr="009468D0">
        <w:rPr>
          <w:rFonts w:ascii="Times New Roman" w:hAnsi="Times New Roman" w:cs="Times New Roman"/>
          <w:sz w:val="24"/>
          <w:szCs w:val="24"/>
        </w:rPr>
        <w:t>SARS</w:t>
      </w:r>
      <w:r w:rsidRPr="00266D9F">
        <w:rPr>
          <w:rFonts w:ascii="Times New Roman" w:hAnsi="Times New Roman" w:cs="Times New Roman"/>
          <w:sz w:val="24"/>
          <w:szCs w:val="24"/>
          <w:lang w:val="ru-RU"/>
        </w:rPr>
        <w:t>-</w:t>
      </w:r>
      <w:r w:rsidRPr="009468D0">
        <w:rPr>
          <w:rFonts w:ascii="Times New Roman" w:hAnsi="Times New Roman" w:cs="Times New Roman"/>
          <w:sz w:val="24"/>
          <w:szCs w:val="24"/>
        </w:rPr>
        <w:t>CoV</w:t>
      </w:r>
      <w:r w:rsidRPr="00266D9F">
        <w:rPr>
          <w:rFonts w:ascii="Times New Roman" w:hAnsi="Times New Roman" w:cs="Times New Roman"/>
          <w:sz w:val="24"/>
          <w:szCs w:val="24"/>
          <w:lang w:val="ru-RU"/>
        </w:rPr>
        <w:t xml:space="preserve">-2 у периоду до 14 дана пре дана интервјуисања, и није имао контакт са особом код које је потврђена инфекција новим корона вирусом или особом код које је постављена сумња на инфекцију новим корона вирусом, и није радио у или посећивао здравствену установу </w:t>
      </w:r>
      <w:r w:rsidRPr="00266D9F">
        <w:rPr>
          <w:rFonts w:ascii="Times New Roman" w:hAnsi="Times New Roman" w:cs="Times New Roman"/>
          <w:sz w:val="24"/>
          <w:szCs w:val="24"/>
          <w:lang w:val="ru-RU"/>
        </w:rPr>
        <w:lastRenderedPageBreak/>
        <w:t>у којој су лечени пацијенти са потврђеном или вероватном акутном респираторном болешћу изазваном новим корона ви</w:t>
      </w:r>
      <w:r w:rsidRPr="00266D9F">
        <w:rPr>
          <w:rFonts w:ascii="Times New Roman" w:hAnsi="Times New Roman" w:cs="Times New Roman"/>
          <w:color w:val="000000"/>
          <w:sz w:val="24"/>
          <w:szCs w:val="24"/>
          <w:lang w:val="ru-RU"/>
        </w:rPr>
        <w:t xml:space="preserve">русом </w:t>
      </w:r>
      <w:r w:rsidRPr="009468D0">
        <w:rPr>
          <w:rFonts w:ascii="Times New Roman" w:hAnsi="Times New Roman" w:cs="Times New Roman"/>
          <w:color w:val="000000"/>
          <w:sz w:val="24"/>
          <w:szCs w:val="24"/>
        </w:rPr>
        <w:t>SARS</w:t>
      </w:r>
      <w:r w:rsidRPr="00266D9F">
        <w:rPr>
          <w:rFonts w:ascii="Times New Roman" w:hAnsi="Times New Roman" w:cs="Times New Roman"/>
          <w:color w:val="000000"/>
          <w:sz w:val="24"/>
          <w:szCs w:val="24"/>
          <w:lang w:val="ru-RU"/>
        </w:rPr>
        <w:t>-</w:t>
      </w:r>
      <w:r w:rsidRPr="009468D0">
        <w:rPr>
          <w:rFonts w:ascii="Times New Roman" w:hAnsi="Times New Roman" w:cs="Times New Roman"/>
          <w:color w:val="000000"/>
          <w:sz w:val="24"/>
          <w:szCs w:val="24"/>
        </w:rPr>
        <w:t>CoV</w:t>
      </w:r>
      <w:r w:rsidRPr="00266D9F">
        <w:rPr>
          <w:rFonts w:ascii="Times New Roman" w:hAnsi="Times New Roman" w:cs="Times New Roman"/>
          <w:color w:val="000000"/>
          <w:sz w:val="24"/>
          <w:szCs w:val="24"/>
          <w:lang w:val="ru-RU"/>
        </w:rPr>
        <w:t xml:space="preserve">-2, али има знаке респираторне инфекције, гранични санитарни инспектор даје усмену препоруку о примени мера заштите (ношење маске преко уста и носа), о јављању лекару након уласка у Републику Србију, и упућује путника на пасошку контролу. </w:t>
      </w:r>
    </w:p>
    <w:p w14:paraId="27906585" w14:textId="77777777" w:rsidR="000E4755" w:rsidRPr="00266D9F" w:rsidRDefault="000E4755" w:rsidP="000E4755">
      <w:pPr>
        <w:spacing w:after="0" w:line="360" w:lineRule="auto"/>
        <w:jc w:val="both"/>
        <w:rPr>
          <w:lang w:val="ru-RU"/>
        </w:rPr>
      </w:pPr>
    </w:p>
    <w:p w14:paraId="76060D2A" w14:textId="77777777" w:rsidR="007E66B0" w:rsidRPr="00266D9F" w:rsidRDefault="00B66217">
      <w:pPr>
        <w:pStyle w:val="Heading1"/>
        <w:numPr>
          <w:ilvl w:val="0"/>
          <w:numId w:val="3"/>
        </w:numPr>
        <w:rPr>
          <w:lang w:val="ru-RU"/>
        </w:rPr>
      </w:pPr>
      <w:r w:rsidRPr="00266D9F">
        <w:rPr>
          <w:lang w:val="ru-RU"/>
        </w:rPr>
        <w:t xml:space="preserve">Изолација лица код којих је постављена сумња на инфекцију новим корона вирусом </w:t>
      </w:r>
      <w:r w:rsidR="00E25441" w:rsidRPr="009468D0">
        <w:t>SARS</w:t>
      </w:r>
      <w:r w:rsidR="00E25441" w:rsidRPr="00266D9F">
        <w:rPr>
          <w:lang w:val="ru-RU"/>
        </w:rPr>
        <w:t>-</w:t>
      </w:r>
      <w:r w:rsidR="00E25441" w:rsidRPr="009468D0">
        <w:t>CoV</w:t>
      </w:r>
      <w:r w:rsidR="00E25441" w:rsidRPr="00266D9F">
        <w:rPr>
          <w:lang w:val="ru-RU"/>
        </w:rPr>
        <w:t>-2</w:t>
      </w:r>
      <w:r w:rsidRPr="00266D9F">
        <w:rPr>
          <w:lang w:val="ru-RU"/>
        </w:rPr>
        <w:t>:</w:t>
      </w:r>
    </w:p>
    <w:p w14:paraId="6133F253" w14:textId="77777777" w:rsidR="007E66B0" w:rsidRPr="00266D9F" w:rsidRDefault="00B66217">
      <w:pPr>
        <w:spacing w:after="0" w:line="360" w:lineRule="auto"/>
        <w:ind w:firstLine="720"/>
        <w:jc w:val="both"/>
        <w:rPr>
          <w:lang w:val="ru-RU"/>
        </w:rPr>
      </w:pPr>
      <w:r w:rsidRPr="00266D9F">
        <w:rPr>
          <w:rFonts w:ascii="Times New Roman" w:hAnsi="Times New Roman" w:cs="Times New Roman"/>
          <w:sz w:val="24"/>
          <w:szCs w:val="24"/>
          <w:lang w:val="ru-RU"/>
        </w:rPr>
        <w:t xml:space="preserve">Уколико се сумња на инфекцију новим корона вирусом постави на аеродрому или другом граничном прелазу код путника који улази у Републику Србију: </w:t>
      </w:r>
    </w:p>
    <w:p w14:paraId="20E453EA" w14:textId="77777777" w:rsidR="007E66B0" w:rsidRPr="00266D9F" w:rsidRDefault="00B66217">
      <w:pPr>
        <w:pStyle w:val="ListParagraph"/>
        <w:numPr>
          <w:ilvl w:val="0"/>
          <w:numId w:val="5"/>
        </w:numPr>
        <w:spacing w:after="0" w:line="360" w:lineRule="auto"/>
        <w:jc w:val="both"/>
        <w:rPr>
          <w:lang w:val="ru-RU"/>
        </w:rPr>
      </w:pPr>
      <w:r w:rsidRPr="00266D9F">
        <w:rPr>
          <w:rFonts w:ascii="Times New Roman" w:hAnsi="Times New Roman" w:cs="Times New Roman"/>
          <w:sz w:val="24"/>
          <w:szCs w:val="24"/>
          <w:lang w:val="ru-RU"/>
        </w:rPr>
        <w:t>особа се ставља у просторију за изолацију на аеродрому или другом граничном прелазу уз обавезно ношење хируршке маске преко уста и носа, уз омогућено прање руку топлом водом и течним сапуном, обезбеђено снабдевање водом и коришћење засебног тоалета, до момента доласка санитетског превоза. У просторији је потребно да постоји кеса за инфективни отпад;</w:t>
      </w:r>
    </w:p>
    <w:p w14:paraId="7273F1DA" w14:textId="77777777" w:rsidR="007E66B0" w:rsidRPr="00266D9F" w:rsidRDefault="00B66217">
      <w:pPr>
        <w:pStyle w:val="ListParagraph"/>
        <w:numPr>
          <w:ilvl w:val="0"/>
          <w:numId w:val="5"/>
        </w:numPr>
        <w:spacing w:after="0" w:line="360" w:lineRule="auto"/>
        <w:jc w:val="both"/>
        <w:rPr>
          <w:lang w:val="ru-RU"/>
        </w:rPr>
      </w:pPr>
      <w:r w:rsidRPr="00266D9F">
        <w:rPr>
          <w:rFonts w:ascii="Times New Roman" w:hAnsi="Times New Roman" w:cs="Times New Roman"/>
          <w:sz w:val="24"/>
          <w:szCs w:val="24"/>
          <w:lang w:val="ru-RU"/>
        </w:rPr>
        <w:t>приправна епидемиолошка екипа по пријему информације од граничног санитарног инспектора о постојању сумње на инфекцију новим корона вирусом код путника на аеродрому или другом граничном прелазу, обавештава територијално надлежну службу хитне помоћи која шаље возило са екипом ради транспорта особе код које је постављена сумња у изолацију у надлежној клиници за инфективне болести или инфективном одељењу опште болнице. Екипа хитне помоћи пре уласка у просторију за изолацију на аеродрому или другом граничном прелазу ставља заштитне маске и рукавице, а скида их према утврђеном поступку тек након завршеног пребацивања особе у изолацију инфективне клинике/инфективног одељења опште болнице.  Током спровођења транспорта, екипа хитне помоћи треба да смањи контакт са особом код које је постављена сумња на најмању могућу меру, осим у ситуацијама када је потребно пружити неодложну медицинску помоћ, када се примењују мере заштите прописане Упутством о мерама превенције и сузбијања ширења новог корона вируса (</w:t>
      </w:r>
      <w:r w:rsidRPr="009468D0">
        <w:rPr>
          <w:rFonts w:ascii="Times New Roman" w:hAnsi="Times New Roman" w:cs="Times New Roman"/>
          <w:sz w:val="24"/>
          <w:szCs w:val="24"/>
        </w:rPr>
        <w:t>nCoV</w:t>
      </w:r>
      <w:r w:rsidRPr="00266D9F">
        <w:rPr>
          <w:rFonts w:ascii="Times New Roman" w:hAnsi="Times New Roman" w:cs="Times New Roman"/>
          <w:sz w:val="24"/>
          <w:szCs w:val="24"/>
          <w:lang w:val="ru-RU"/>
        </w:rPr>
        <w:t xml:space="preserve">) у здравственим установама које је издала РСК за надзор над болничким инфекцијама Министарства здравља. Након завршеног транспорта оболелог, простор у коме је превожена оболела особа се дезинфикује употребом уобичајених </w:t>
      </w:r>
      <w:r w:rsidRPr="00266D9F">
        <w:rPr>
          <w:rFonts w:ascii="Times New Roman" w:hAnsi="Times New Roman" w:cs="Times New Roman"/>
          <w:sz w:val="24"/>
          <w:szCs w:val="24"/>
          <w:lang w:val="ru-RU"/>
        </w:rPr>
        <w:lastRenderedPageBreak/>
        <w:t xml:space="preserve">дезинфекционих средстава пребрисавањем површина са којима је оболели могао да дође у контакт, од стране особа одређених за тај посао у служби хитне помоћи, уз примена мера заштите (рукавице, прање и дезинфекција руку). Дезинфекција се може извршити и на други начин прописан стандардним протоколима за дезинфекцију возила који предметна установа уобичајено примењује. </w:t>
      </w:r>
    </w:p>
    <w:p w14:paraId="65121AB9" w14:textId="77777777" w:rsidR="007E66B0" w:rsidRPr="00266D9F" w:rsidRDefault="00B66217">
      <w:pPr>
        <w:pStyle w:val="ListParagraph"/>
        <w:numPr>
          <w:ilvl w:val="0"/>
          <w:numId w:val="5"/>
        </w:numPr>
        <w:spacing w:after="0" w:line="360" w:lineRule="auto"/>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приправна епидемиолошка одмах након организације санитетског превоза, телефоном обавештава клинику за инфективне болести/инфективно одељење опште болнице о потреби припреме собе за изолацију и пријем пацијента са сумњом на инфекцију новим корона вирусом.</w:t>
      </w:r>
    </w:p>
    <w:p w14:paraId="02982605" w14:textId="77777777" w:rsidR="007E66B0" w:rsidRPr="00266D9F" w:rsidRDefault="00B66217">
      <w:pPr>
        <w:pStyle w:val="ListParagraph"/>
        <w:numPr>
          <w:ilvl w:val="0"/>
          <w:numId w:val="5"/>
        </w:numPr>
        <w:spacing w:after="0" w:line="360" w:lineRule="auto"/>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приправна епидемиолошка екипа одлази у изолацију клинике за инфективне болести/инфективног одељења опште болнице уз примену мера заштите прописаних Упутством о мерама превенције и сузбијања ширења новог корона вируса (</w:t>
      </w:r>
      <w:r w:rsidRPr="009468D0">
        <w:rPr>
          <w:rFonts w:ascii="Times New Roman" w:hAnsi="Times New Roman" w:cs="Times New Roman"/>
          <w:sz w:val="24"/>
          <w:szCs w:val="24"/>
        </w:rPr>
        <w:t>nCoV</w:t>
      </w:r>
      <w:r w:rsidRPr="00266D9F">
        <w:rPr>
          <w:rFonts w:ascii="Times New Roman" w:hAnsi="Times New Roman" w:cs="Times New Roman"/>
          <w:sz w:val="24"/>
          <w:szCs w:val="24"/>
          <w:lang w:val="ru-RU"/>
        </w:rPr>
        <w:t xml:space="preserve">) у здравственим установама које је издала РСК за надзор над болничким инфекцијама Министарства здравља и спроводи епидемиолошко испитивање са особом код које је постављена сумња на инфекцију новим корона вирусом. </w:t>
      </w:r>
    </w:p>
    <w:p w14:paraId="21F73621" w14:textId="77777777" w:rsidR="007E66B0" w:rsidRPr="00266D9F" w:rsidRDefault="00B66217">
      <w:pPr>
        <w:pStyle w:val="ListParagraph"/>
        <w:numPr>
          <w:ilvl w:val="0"/>
          <w:numId w:val="5"/>
        </w:numPr>
        <w:spacing w:after="0" w:line="360" w:lineRule="auto"/>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 xml:space="preserve">Приликом епидемиолошког испитивања узимају се најмање следећи подаци: </w:t>
      </w:r>
    </w:p>
    <w:p w14:paraId="23E45F31" w14:textId="77777777" w:rsidR="007E66B0" w:rsidRPr="00266D9F" w:rsidRDefault="00B66217">
      <w:pPr>
        <w:pStyle w:val="ListParagraph"/>
        <w:numPr>
          <w:ilvl w:val="1"/>
          <w:numId w:val="5"/>
        </w:numPr>
        <w:spacing w:after="0" w:line="360" w:lineRule="auto"/>
        <w:jc w:val="both"/>
        <w:rPr>
          <w:lang w:val="ru-RU"/>
        </w:rPr>
      </w:pPr>
      <w:r w:rsidRPr="00266D9F">
        <w:rPr>
          <w:rFonts w:ascii="Times New Roman" w:hAnsi="Times New Roman" w:cs="Times New Roman"/>
          <w:sz w:val="24"/>
          <w:szCs w:val="24"/>
          <w:lang w:val="ru-RU"/>
        </w:rPr>
        <w:t>идентификациони подаци особе (име и презиме, адреса боравка у Републици Србији, број телефона, контакт блиске особе)</w:t>
      </w:r>
    </w:p>
    <w:p w14:paraId="0B24A50F" w14:textId="77777777" w:rsidR="007E66B0" w:rsidRPr="00266D9F" w:rsidRDefault="00B66217">
      <w:pPr>
        <w:pStyle w:val="ListParagraph"/>
        <w:numPr>
          <w:ilvl w:val="1"/>
          <w:numId w:val="5"/>
        </w:numPr>
        <w:spacing w:after="0" w:line="360" w:lineRule="auto"/>
        <w:jc w:val="both"/>
        <w:rPr>
          <w:lang w:val="ru-RU"/>
        </w:rPr>
      </w:pPr>
      <w:r w:rsidRPr="00266D9F">
        <w:rPr>
          <w:rFonts w:ascii="Times New Roman" w:hAnsi="Times New Roman" w:cs="Times New Roman"/>
          <w:sz w:val="24"/>
          <w:szCs w:val="24"/>
          <w:lang w:val="ru-RU"/>
        </w:rPr>
        <w:t xml:space="preserve">број седишта у авиону или аутобусу, подаци о лицима са којима је седео у истом реду и лицима која су седела један ред испред (уколико су му познати), </w:t>
      </w:r>
    </w:p>
    <w:p w14:paraId="17DCE427" w14:textId="77777777" w:rsidR="007E66B0" w:rsidRPr="00266D9F" w:rsidRDefault="00B66217">
      <w:pPr>
        <w:pStyle w:val="ListParagraph"/>
        <w:numPr>
          <w:ilvl w:val="1"/>
          <w:numId w:val="5"/>
        </w:numPr>
        <w:spacing w:after="0" w:line="360" w:lineRule="auto"/>
        <w:jc w:val="both"/>
        <w:rPr>
          <w:lang w:val="ru-RU"/>
        </w:rPr>
      </w:pPr>
      <w:r w:rsidRPr="00266D9F">
        <w:rPr>
          <w:rFonts w:ascii="Times New Roman" w:hAnsi="Times New Roman" w:cs="Times New Roman"/>
          <w:sz w:val="24"/>
          <w:szCs w:val="24"/>
          <w:lang w:val="ru-RU"/>
        </w:rPr>
        <w:t xml:space="preserve">тачна места боравка у </w:t>
      </w:r>
      <w:r w:rsidR="00165C7C" w:rsidRPr="00266D9F">
        <w:rPr>
          <w:rFonts w:ascii="Times New Roman" w:hAnsi="Times New Roman" w:cs="Times New Roman"/>
          <w:sz w:val="24"/>
          <w:szCs w:val="24"/>
          <w:lang w:val="ru-RU"/>
        </w:rPr>
        <w:t>подручјима интензивне трансмисије вируса</w:t>
      </w:r>
      <w:r w:rsidRPr="00266D9F">
        <w:rPr>
          <w:rFonts w:ascii="Times New Roman" w:hAnsi="Times New Roman" w:cs="Times New Roman"/>
          <w:sz w:val="24"/>
          <w:szCs w:val="24"/>
          <w:lang w:val="ru-RU"/>
        </w:rPr>
        <w:t xml:space="preserve"> (назив места, датум),</w:t>
      </w:r>
    </w:p>
    <w:p w14:paraId="10296C62" w14:textId="77777777" w:rsidR="007E66B0" w:rsidRPr="00266D9F" w:rsidRDefault="00B66217">
      <w:pPr>
        <w:pStyle w:val="ListParagraph"/>
        <w:numPr>
          <w:ilvl w:val="1"/>
          <w:numId w:val="5"/>
        </w:numPr>
        <w:spacing w:after="0" w:line="360" w:lineRule="auto"/>
        <w:jc w:val="both"/>
        <w:rPr>
          <w:lang w:val="ru-RU"/>
        </w:rPr>
      </w:pPr>
      <w:r w:rsidRPr="00266D9F">
        <w:rPr>
          <w:rFonts w:ascii="Times New Roman" w:hAnsi="Times New Roman" w:cs="Times New Roman"/>
          <w:sz w:val="24"/>
          <w:szCs w:val="24"/>
          <w:lang w:val="ru-RU"/>
        </w:rPr>
        <w:t xml:space="preserve">могући контакти са особама код којих је потврђена инфекција новим корона вирусом или особама са респираторним инфекцијама током боравка у </w:t>
      </w:r>
      <w:r w:rsidR="00165C7C" w:rsidRPr="00266D9F">
        <w:rPr>
          <w:rFonts w:ascii="Times New Roman" w:hAnsi="Times New Roman" w:cs="Times New Roman"/>
          <w:sz w:val="24"/>
          <w:szCs w:val="24"/>
          <w:lang w:val="ru-RU"/>
        </w:rPr>
        <w:t>Подручјима интензивне трансмисије вируса</w:t>
      </w:r>
      <w:r w:rsidRPr="00266D9F">
        <w:rPr>
          <w:rFonts w:ascii="Times New Roman" w:hAnsi="Times New Roman" w:cs="Times New Roman"/>
          <w:sz w:val="24"/>
          <w:szCs w:val="24"/>
          <w:lang w:val="ru-RU"/>
        </w:rPr>
        <w:t xml:space="preserve"> (датум), </w:t>
      </w:r>
    </w:p>
    <w:p w14:paraId="202FB8A1" w14:textId="77777777" w:rsidR="007E66B0" w:rsidRPr="00266D9F" w:rsidRDefault="00B66217">
      <w:pPr>
        <w:pStyle w:val="ListParagraph"/>
        <w:numPr>
          <w:ilvl w:val="1"/>
          <w:numId w:val="5"/>
        </w:numPr>
        <w:spacing w:after="0" w:line="360" w:lineRule="auto"/>
        <w:jc w:val="both"/>
        <w:rPr>
          <w:lang w:val="ru-RU"/>
        </w:rPr>
      </w:pPr>
      <w:r w:rsidRPr="00266D9F">
        <w:rPr>
          <w:rFonts w:ascii="Times New Roman" w:hAnsi="Times New Roman" w:cs="Times New Roman"/>
          <w:sz w:val="24"/>
          <w:szCs w:val="24"/>
          <w:lang w:val="ru-RU"/>
        </w:rPr>
        <w:t xml:space="preserve">рад у или посећивање здравствене установе у </w:t>
      </w:r>
      <w:r w:rsidR="00165C7C" w:rsidRPr="00266D9F">
        <w:rPr>
          <w:rFonts w:ascii="Times New Roman" w:hAnsi="Times New Roman" w:cs="Times New Roman"/>
          <w:sz w:val="24"/>
          <w:szCs w:val="24"/>
          <w:lang w:val="ru-RU"/>
        </w:rPr>
        <w:t>Подручјима интензивне трансмисије вируса</w:t>
      </w:r>
      <w:r w:rsidRPr="00266D9F">
        <w:rPr>
          <w:rFonts w:ascii="Times New Roman" w:hAnsi="Times New Roman" w:cs="Times New Roman"/>
          <w:sz w:val="24"/>
          <w:szCs w:val="24"/>
          <w:lang w:val="ru-RU"/>
        </w:rPr>
        <w:t xml:space="preserve"> (назив и врста установе, датум),</w:t>
      </w:r>
    </w:p>
    <w:p w14:paraId="61CAC7D6" w14:textId="77777777" w:rsidR="007E66B0" w:rsidRPr="00266D9F" w:rsidRDefault="00B66217">
      <w:pPr>
        <w:pStyle w:val="ListParagraph"/>
        <w:numPr>
          <w:ilvl w:val="1"/>
          <w:numId w:val="5"/>
        </w:numPr>
        <w:spacing w:after="0" w:line="360" w:lineRule="auto"/>
        <w:jc w:val="both"/>
        <w:rPr>
          <w:lang w:val="ru-RU"/>
        </w:rPr>
      </w:pPr>
      <w:r w:rsidRPr="00266D9F">
        <w:rPr>
          <w:rFonts w:ascii="Times New Roman" w:hAnsi="Times New Roman" w:cs="Times New Roman"/>
          <w:sz w:val="24"/>
          <w:szCs w:val="24"/>
          <w:lang w:val="ru-RU"/>
        </w:rPr>
        <w:t>одлазак на пијаце или друга места где се тргује живим или мртвим дивљим и домаћим животињама (назив пијаце, датум).</w:t>
      </w:r>
    </w:p>
    <w:p w14:paraId="3B61444B" w14:textId="77777777" w:rsidR="007E66B0" w:rsidRPr="00266D9F" w:rsidRDefault="00B66217">
      <w:pPr>
        <w:spacing w:after="0" w:line="360" w:lineRule="auto"/>
        <w:ind w:firstLine="720"/>
        <w:jc w:val="both"/>
        <w:rPr>
          <w:lang w:val="ru-RU"/>
        </w:rPr>
      </w:pPr>
      <w:r w:rsidRPr="00266D9F">
        <w:rPr>
          <w:rFonts w:ascii="Times New Roman" w:hAnsi="Times New Roman" w:cs="Times New Roman"/>
          <w:sz w:val="24"/>
          <w:szCs w:val="24"/>
          <w:lang w:val="ru-RU"/>
        </w:rPr>
        <w:t xml:space="preserve">Приликом епидемиолошког испитивања користи се епидемиолошки упитник који се налази у прилогу овог алгоритма. </w:t>
      </w:r>
    </w:p>
    <w:p w14:paraId="1D85CC23" w14:textId="77777777" w:rsidR="007E66B0" w:rsidRPr="00266D9F" w:rsidRDefault="00B66217">
      <w:pPr>
        <w:pStyle w:val="ListParagraph"/>
        <w:numPr>
          <w:ilvl w:val="0"/>
          <w:numId w:val="6"/>
        </w:numPr>
        <w:spacing w:after="0" w:line="360" w:lineRule="auto"/>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lastRenderedPageBreak/>
        <w:t>инфектолог клинике за инфективне болести/инфективног одељења опште болнице врши преглед особе код које је постављена сумња, притом примењујући мере заштите прописане Упутством о мерама превенције и сузбијања ширења новог корона вируса (</w:t>
      </w:r>
      <w:r w:rsidRPr="009468D0">
        <w:rPr>
          <w:rFonts w:ascii="Times New Roman" w:hAnsi="Times New Roman" w:cs="Times New Roman"/>
          <w:sz w:val="24"/>
          <w:szCs w:val="24"/>
        </w:rPr>
        <w:t>nCoV</w:t>
      </w:r>
      <w:r w:rsidRPr="00266D9F">
        <w:rPr>
          <w:rFonts w:ascii="Times New Roman" w:hAnsi="Times New Roman" w:cs="Times New Roman"/>
          <w:sz w:val="24"/>
          <w:szCs w:val="24"/>
          <w:lang w:val="ru-RU"/>
        </w:rPr>
        <w:t xml:space="preserve">) у здравственим установама које је издала РСК за надзор над болничким инфекцијама Министарства здравља. </w:t>
      </w:r>
    </w:p>
    <w:p w14:paraId="30F51ADB" w14:textId="77777777" w:rsidR="007E66B0" w:rsidRPr="00266D9F" w:rsidRDefault="00B66217">
      <w:pPr>
        <w:pStyle w:val="ListParagraph"/>
        <w:numPr>
          <w:ilvl w:val="0"/>
          <w:numId w:val="6"/>
        </w:numPr>
        <w:spacing w:after="0" w:line="360" w:lineRule="auto"/>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 xml:space="preserve">инфектолог и епидемиолог доносе одлуку о потреби узимања узорака за лабораторијску дијагностику инфекције новим корона вирусом и приступа се узорковању према важећем лабораторијском протоколу. </w:t>
      </w:r>
    </w:p>
    <w:p w14:paraId="4614099E" w14:textId="77777777" w:rsidR="007E66B0" w:rsidRPr="00266D9F" w:rsidRDefault="00B66217">
      <w:pPr>
        <w:pStyle w:val="ListParagraph"/>
        <w:numPr>
          <w:ilvl w:val="0"/>
          <w:numId w:val="6"/>
        </w:numPr>
        <w:spacing w:after="0" w:line="360" w:lineRule="auto"/>
        <w:jc w:val="both"/>
        <w:rPr>
          <w:lang w:val="ru-RU"/>
        </w:rPr>
      </w:pPr>
      <w:r w:rsidRPr="00266D9F">
        <w:rPr>
          <w:rFonts w:ascii="Times New Roman" w:hAnsi="Times New Roman" w:cs="Times New Roman"/>
          <w:sz w:val="24"/>
          <w:szCs w:val="24"/>
          <w:lang w:val="ru-RU"/>
        </w:rPr>
        <w:t xml:space="preserve">Инфектолог доноси одлуку о томе да ли здравствено стање особе код које је постављена сумња на инфекцију новим корона вирусом захтева болничко лечење или је могуће лечење у условима кућне изолације. </w:t>
      </w:r>
    </w:p>
    <w:p w14:paraId="09C1C5DF" w14:textId="77777777" w:rsidR="007E66B0" w:rsidRPr="00266D9F" w:rsidRDefault="00B66217">
      <w:pPr>
        <w:pStyle w:val="ListParagraph"/>
        <w:numPr>
          <w:ilvl w:val="0"/>
          <w:numId w:val="6"/>
        </w:numPr>
        <w:spacing w:after="0" w:line="360" w:lineRule="auto"/>
        <w:jc w:val="both"/>
        <w:rPr>
          <w:lang w:val="ru-RU"/>
        </w:rPr>
      </w:pPr>
      <w:r w:rsidRPr="00266D9F">
        <w:rPr>
          <w:rFonts w:ascii="Times New Roman" w:hAnsi="Times New Roman" w:cs="Times New Roman"/>
          <w:sz w:val="24"/>
          <w:szCs w:val="24"/>
          <w:lang w:val="ru-RU"/>
        </w:rPr>
        <w:t xml:space="preserve">Уколико здравствено стање особе код које је постављена сумња на инфекцију новим корона вирусом не захтева болничко лечење, инфектолог обавештава епидемиолога који наставља интервју са особом  настојећи да утврди да ли у домаћинству оболеле особе постоје довољни услови за лечење у условима кућне изолације (наведени су у листи у прилогу овог алгоритма). </w:t>
      </w:r>
    </w:p>
    <w:p w14:paraId="69D0BCD3" w14:textId="77777777" w:rsidR="007E66B0" w:rsidRPr="00266D9F" w:rsidRDefault="00B66217">
      <w:pPr>
        <w:pStyle w:val="ListParagraph"/>
        <w:numPr>
          <w:ilvl w:val="0"/>
          <w:numId w:val="6"/>
        </w:numPr>
        <w:spacing w:after="0" w:line="360" w:lineRule="auto"/>
        <w:jc w:val="both"/>
        <w:rPr>
          <w:lang w:val="ru-RU"/>
        </w:rPr>
      </w:pPr>
      <w:r w:rsidRPr="00266D9F">
        <w:rPr>
          <w:rFonts w:ascii="Times New Roman" w:hAnsi="Times New Roman" w:cs="Times New Roman"/>
          <w:sz w:val="24"/>
          <w:szCs w:val="24"/>
          <w:lang w:val="ru-RU"/>
        </w:rPr>
        <w:t xml:space="preserve">Уколико епидемиолог процени да </w:t>
      </w:r>
      <w:r w:rsidRPr="00266D9F">
        <w:rPr>
          <w:rFonts w:ascii="Times New Roman" w:hAnsi="Times New Roman" w:cs="Times New Roman"/>
          <w:sz w:val="24"/>
          <w:szCs w:val="24"/>
          <w:u w:val="single"/>
          <w:lang w:val="ru-RU"/>
        </w:rPr>
        <w:t>не постоје</w:t>
      </w:r>
      <w:r w:rsidRPr="00266D9F">
        <w:rPr>
          <w:rFonts w:ascii="Times New Roman" w:hAnsi="Times New Roman" w:cs="Times New Roman"/>
          <w:sz w:val="24"/>
          <w:szCs w:val="24"/>
          <w:lang w:val="ru-RU"/>
        </w:rPr>
        <w:t xml:space="preserve"> услови за лечење оболеле особе у условима кућне изолације, епидемиолог предлаже лечење у условима болничке  изолације из епидемиолошких индикација. </w:t>
      </w:r>
    </w:p>
    <w:p w14:paraId="07E8C911" w14:textId="77777777" w:rsidR="007E66B0" w:rsidRPr="00266D9F" w:rsidRDefault="00B66217">
      <w:pPr>
        <w:pStyle w:val="ListParagraph"/>
        <w:numPr>
          <w:ilvl w:val="0"/>
          <w:numId w:val="6"/>
        </w:numPr>
        <w:spacing w:after="0" w:line="360" w:lineRule="auto"/>
        <w:jc w:val="both"/>
        <w:rPr>
          <w:lang w:val="ru-RU"/>
        </w:rPr>
      </w:pPr>
      <w:r w:rsidRPr="00266D9F">
        <w:rPr>
          <w:rFonts w:ascii="Times New Roman" w:hAnsi="Times New Roman" w:cs="Times New Roman"/>
          <w:sz w:val="24"/>
          <w:szCs w:val="24"/>
          <w:lang w:val="ru-RU"/>
        </w:rPr>
        <w:t xml:space="preserve">Уколико епидемиолог процени да </w:t>
      </w:r>
      <w:r w:rsidRPr="00266D9F">
        <w:rPr>
          <w:rFonts w:ascii="Times New Roman" w:hAnsi="Times New Roman" w:cs="Times New Roman"/>
          <w:sz w:val="24"/>
          <w:szCs w:val="24"/>
          <w:u w:val="single"/>
          <w:lang w:val="ru-RU"/>
        </w:rPr>
        <w:t>постоје</w:t>
      </w:r>
      <w:r w:rsidRPr="00266D9F">
        <w:rPr>
          <w:rFonts w:ascii="Times New Roman" w:hAnsi="Times New Roman" w:cs="Times New Roman"/>
          <w:sz w:val="24"/>
          <w:szCs w:val="24"/>
          <w:lang w:val="ru-RU"/>
        </w:rPr>
        <w:t xml:space="preserve"> услови за лечење оболеле особе у условима кућне изолације, епидемиолог позива територијално надлежну хитну службу ради организације санитетског транспорта од болнице до домаћинства оболеле особе. </w:t>
      </w:r>
    </w:p>
    <w:p w14:paraId="08763F8F" w14:textId="7CD90449" w:rsidR="007E66B0" w:rsidRPr="00266D9F" w:rsidRDefault="00445EDA">
      <w:pPr>
        <w:pStyle w:val="ListParagraph"/>
        <w:numPr>
          <w:ilvl w:val="0"/>
          <w:numId w:val="6"/>
        </w:numPr>
        <w:spacing w:after="0" w:line="360" w:lineRule="auto"/>
        <w:jc w:val="both"/>
        <w:rPr>
          <w:sz w:val="24"/>
          <w:szCs w:val="24"/>
          <w:lang w:val="ru-RU"/>
        </w:rPr>
      </w:pPr>
      <w:r w:rsidRPr="009468D0">
        <w:rPr>
          <w:rFonts w:ascii="Times New Roman" w:hAnsi="Times New Roman" w:cs="Times New Roman"/>
          <w:sz w:val="24"/>
          <w:szCs w:val="24"/>
        </w:rPr>
        <w:t>O</w:t>
      </w:r>
      <w:r w:rsidR="00B66217" w:rsidRPr="00266D9F">
        <w:rPr>
          <w:rFonts w:ascii="Times New Roman" w:hAnsi="Times New Roman" w:cs="Times New Roman"/>
          <w:sz w:val="24"/>
          <w:szCs w:val="24"/>
          <w:lang w:val="ru-RU"/>
        </w:rPr>
        <w:t xml:space="preserve">болела особа добија упутство од епидемиолога да носи заштитну маску преко уста и носа и избегава блиски контакт са здравственим особљем и другим лицима током изолације, транспорта, све до уласка у кућну изолацију. Епидемиолог уручује оболелој особи и члановима домаћинства препоруке за спречавање преношења инфекције на чланове домаћинства или друге особе које негују пацијента са сумњом на инфекцију или потврђеном инфекцијом новим корона вирусом </w:t>
      </w:r>
      <w:r w:rsidR="00E25441" w:rsidRPr="009468D0">
        <w:rPr>
          <w:rFonts w:ascii="Times New Roman" w:hAnsi="Times New Roman" w:cs="Times New Roman"/>
          <w:sz w:val="24"/>
          <w:szCs w:val="24"/>
        </w:rPr>
        <w:t>SARS</w:t>
      </w:r>
      <w:r w:rsidR="00E25441" w:rsidRPr="00266D9F">
        <w:rPr>
          <w:rFonts w:ascii="Times New Roman" w:hAnsi="Times New Roman" w:cs="Times New Roman"/>
          <w:sz w:val="24"/>
          <w:szCs w:val="24"/>
          <w:lang w:val="ru-RU"/>
        </w:rPr>
        <w:t>-</w:t>
      </w:r>
      <w:r w:rsidR="00E25441" w:rsidRPr="009468D0">
        <w:rPr>
          <w:rFonts w:ascii="Times New Roman" w:hAnsi="Times New Roman" w:cs="Times New Roman"/>
          <w:sz w:val="24"/>
          <w:szCs w:val="24"/>
        </w:rPr>
        <w:t>CoV</w:t>
      </w:r>
      <w:r w:rsidR="00E25441" w:rsidRPr="00266D9F">
        <w:rPr>
          <w:rFonts w:ascii="Times New Roman" w:hAnsi="Times New Roman" w:cs="Times New Roman"/>
          <w:sz w:val="24"/>
          <w:szCs w:val="24"/>
          <w:lang w:val="ru-RU"/>
        </w:rPr>
        <w:t>-2</w:t>
      </w:r>
      <w:r w:rsidR="00B66217" w:rsidRPr="00266D9F">
        <w:rPr>
          <w:rFonts w:ascii="Times New Roman" w:hAnsi="Times New Roman" w:cs="Times New Roman"/>
          <w:sz w:val="24"/>
          <w:szCs w:val="24"/>
          <w:lang w:val="ru-RU"/>
        </w:rPr>
        <w:t xml:space="preserve"> у условима кућне изолације. </w:t>
      </w:r>
    </w:p>
    <w:p w14:paraId="3B711522" w14:textId="77777777" w:rsidR="007E66B0" w:rsidRPr="00266D9F" w:rsidRDefault="00B66217">
      <w:pPr>
        <w:pStyle w:val="ListParagraph"/>
        <w:numPr>
          <w:ilvl w:val="0"/>
          <w:numId w:val="6"/>
        </w:numPr>
        <w:spacing w:after="0" w:line="360" w:lineRule="auto"/>
        <w:jc w:val="both"/>
        <w:rPr>
          <w:sz w:val="24"/>
          <w:szCs w:val="24"/>
          <w:lang w:val="ru-RU"/>
        </w:rPr>
      </w:pPr>
      <w:r w:rsidRPr="00266D9F">
        <w:rPr>
          <w:rFonts w:ascii="Times New Roman" w:hAnsi="Times New Roman" w:cs="Times New Roman"/>
          <w:sz w:val="24"/>
          <w:szCs w:val="24"/>
          <w:lang w:val="ru-RU"/>
        </w:rPr>
        <w:t xml:space="preserve">Кућна изолација се спроводи у складу са Упутством за спречавање преношења инфекције на чланове домаћинства или друге особе које негују пацијента са сумњом на </w:t>
      </w:r>
      <w:r w:rsidRPr="00266D9F">
        <w:rPr>
          <w:rFonts w:ascii="Times New Roman" w:hAnsi="Times New Roman" w:cs="Times New Roman"/>
          <w:sz w:val="24"/>
          <w:szCs w:val="24"/>
          <w:lang w:val="ru-RU"/>
        </w:rPr>
        <w:lastRenderedPageBreak/>
        <w:t xml:space="preserve">инфекцију или потврђеном инфекцијом новим корона вирусом </w:t>
      </w:r>
      <w:r w:rsidR="00E25441" w:rsidRPr="009468D0">
        <w:rPr>
          <w:rFonts w:ascii="Times New Roman" w:hAnsi="Times New Roman" w:cs="Times New Roman"/>
          <w:sz w:val="24"/>
          <w:szCs w:val="24"/>
        </w:rPr>
        <w:t>SARS</w:t>
      </w:r>
      <w:r w:rsidR="00E25441" w:rsidRPr="00266D9F">
        <w:rPr>
          <w:rFonts w:ascii="Times New Roman" w:hAnsi="Times New Roman" w:cs="Times New Roman"/>
          <w:sz w:val="24"/>
          <w:szCs w:val="24"/>
          <w:lang w:val="ru-RU"/>
        </w:rPr>
        <w:t>-</w:t>
      </w:r>
      <w:r w:rsidR="00E25441" w:rsidRPr="009468D0">
        <w:rPr>
          <w:rFonts w:ascii="Times New Roman" w:hAnsi="Times New Roman" w:cs="Times New Roman"/>
          <w:sz w:val="24"/>
          <w:szCs w:val="24"/>
        </w:rPr>
        <w:t>CoV</w:t>
      </w:r>
      <w:r w:rsidR="00E25441" w:rsidRPr="00266D9F">
        <w:rPr>
          <w:rFonts w:ascii="Times New Roman" w:hAnsi="Times New Roman" w:cs="Times New Roman"/>
          <w:sz w:val="24"/>
          <w:szCs w:val="24"/>
          <w:lang w:val="ru-RU"/>
        </w:rPr>
        <w:t>-2</w:t>
      </w:r>
      <w:r w:rsidRPr="00266D9F">
        <w:rPr>
          <w:rFonts w:ascii="Times New Roman" w:hAnsi="Times New Roman" w:cs="Times New Roman"/>
          <w:sz w:val="24"/>
          <w:szCs w:val="24"/>
          <w:lang w:val="ru-RU"/>
        </w:rPr>
        <w:t xml:space="preserve"> у условима кућне изолације.</w:t>
      </w:r>
    </w:p>
    <w:p w14:paraId="7C449E6D" w14:textId="77777777" w:rsidR="007E66B0" w:rsidRPr="00266D9F" w:rsidRDefault="007E66B0">
      <w:pPr>
        <w:spacing w:after="0" w:line="240" w:lineRule="auto"/>
        <w:rPr>
          <w:rFonts w:ascii="Times New Roman" w:hAnsi="Times New Roman" w:cs="Times New Roman"/>
          <w:b/>
          <w:sz w:val="24"/>
          <w:szCs w:val="24"/>
          <w:lang w:val="ru-RU"/>
        </w:rPr>
      </w:pPr>
    </w:p>
    <w:p w14:paraId="6F7EBD12" w14:textId="77777777" w:rsidR="007E66B0" w:rsidRPr="00266D9F" w:rsidRDefault="00B66217">
      <w:pPr>
        <w:pStyle w:val="Heading1"/>
        <w:numPr>
          <w:ilvl w:val="0"/>
          <w:numId w:val="3"/>
        </w:numPr>
        <w:rPr>
          <w:lang w:val="ru-RU"/>
        </w:rPr>
      </w:pPr>
      <w:r w:rsidRPr="00266D9F">
        <w:rPr>
          <w:lang w:val="ru-RU"/>
        </w:rPr>
        <w:t xml:space="preserve">Поступак са контактима особе код које је постављена сумња на инфекцију новим корона вирусом </w:t>
      </w:r>
      <w:r w:rsidR="00E25441" w:rsidRPr="009468D0">
        <w:rPr>
          <w:rFonts w:cs="Times New Roman"/>
          <w:szCs w:val="24"/>
        </w:rPr>
        <w:t>SARS</w:t>
      </w:r>
      <w:r w:rsidR="00E25441" w:rsidRPr="00266D9F">
        <w:rPr>
          <w:rFonts w:cs="Times New Roman"/>
          <w:szCs w:val="24"/>
          <w:lang w:val="ru-RU"/>
        </w:rPr>
        <w:t>-</w:t>
      </w:r>
      <w:r w:rsidR="00E25441" w:rsidRPr="009468D0">
        <w:rPr>
          <w:rFonts w:cs="Times New Roman"/>
          <w:szCs w:val="24"/>
        </w:rPr>
        <w:t>CoV</w:t>
      </w:r>
      <w:r w:rsidR="00E25441" w:rsidRPr="00266D9F">
        <w:rPr>
          <w:rFonts w:cs="Times New Roman"/>
          <w:szCs w:val="24"/>
          <w:lang w:val="ru-RU"/>
        </w:rPr>
        <w:t>-2</w:t>
      </w:r>
    </w:p>
    <w:p w14:paraId="6C2856F2" w14:textId="77777777" w:rsidR="007E66B0" w:rsidRPr="00266D9F" w:rsidRDefault="00B66217">
      <w:pPr>
        <w:spacing w:line="360" w:lineRule="auto"/>
        <w:jc w:val="both"/>
        <w:rPr>
          <w:lang w:val="ru-RU"/>
        </w:rPr>
      </w:pPr>
      <w:r w:rsidRPr="00266D9F">
        <w:rPr>
          <w:rFonts w:ascii="Times New Roman" w:hAnsi="Times New Roman" w:cs="Times New Roman"/>
          <w:sz w:val="24"/>
          <w:szCs w:val="24"/>
          <w:lang w:val="ru-RU"/>
        </w:rPr>
        <w:tab/>
        <w:t xml:space="preserve">Неопходно је идентификовати путнике који су седели </w:t>
      </w:r>
      <w:r w:rsidR="00F7134B" w:rsidRPr="00266D9F">
        <w:rPr>
          <w:rFonts w:ascii="Times New Roman" w:hAnsi="Times New Roman" w:cs="Times New Roman"/>
          <w:sz w:val="24"/>
          <w:szCs w:val="24"/>
          <w:lang w:val="ru-RU"/>
        </w:rPr>
        <w:t>два</w:t>
      </w:r>
      <w:r w:rsidRPr="00266D9F">
        <w:rPr>
          <w:rFonts w:ascii="Times New Roman" w:hAnsi="Times New Roman" w:cs="Times New Roman"/>
          <w:sz w:val="24"/>
          <w:szCs w:val="24"/>
          <w:lang w:val="ru-RU"/>
        </w:rPr>
        <w:t xml:space="preserve"> ред</w:t>
      </w:r>
      <w:r w:rsidR="00F7134B" w:rsidRPr="00266D9F">
        <w:rPr>
          <w:rFonts w:ascii="Times New Roman" w:hAnsi="Times New Roman" w:cs="Times New Roman"/>
          <w:sz w:val="24"/>
          <w:szCs w:val="24"/>
          <w:lang w:val="ru-RU"/>
        </w:rPr>
        <w:t>а</w:t>
      </w:r>
      <w:r w:rsidRPr="00266D9F">
        <w:rPr>
          <w:rFonts w:ascii="Times New Roman" w:hAnsi="Times New Roman" w:cs="Times New Roman"/>
          <w:sz w:val="24"/>
          <w:szCs w:val="24"/>
          <w:lang w:val="ru-RU"/>
        </w:rPr>
        <w:t xml:space="preserve"> испред</w:t>
      </w:r>
      <w:r w:rsidR="00F7134B" w:rsidRPr="00266D9F">
        <w:rPr>
          <w:rFonts w:ascii="Times New Roman" w:hAnsi="Times New Roman" w:cs="Times New Roman"/>
          <w:sz w:val="24"/>
          <w:szCs w:val="24"/>
          <w:lang w:val="ru-RU"/>
        </w:rPr>
        <w:t xml:space="preserve"> и иза</w:t>
      </w:r>
      <w:r w:rsidRPr="00266D9F">
        <w:rPr>
          <w:rFonts w:ascii="Times New Roman" w:hAnsi="Times New Roman" w:cs="Times New Roman"/>
          <w:sz w:val="24"/>
          <w:szCs w:val="24"/>
          <w:lang w:val="ru-RU"/>
        </w:rPr>
        <w:t xml:space="preserve"> </w:t>
      </w:r>
      <w:r w:rsidRPr="00266D9F">
        <w:rPr>
          <w:rFonts w:ascii="Times New Roman" w:hAnsi="Times New Roman" w:cs="Times New Roman"/>
          <w:color w:val="000000"/>
          <w:sz w:val="24"/>
          <w:szCs w:val="24"/>
          <w:lang w:val="ru-RU"/>
        </w:rPr>
        <w:t xml:space="preserve">могућег случаја, </w:t>
      </w:r>
      <w:r w:rsidR="00F7134B" w:rsidRPr="00266D9F">
        <w:rPr>
          <w:rFonts w:ascii="Times New Roman" w:hAnsi="Times New Roman" w:cs="Times New Roman"/>
          <w:sz w:val="24"/>
          <w:szCs w:val="24"/>
          <w:lang w:val="ru-RU"/>
        </w:rPr>
        <w:t>и бочно по два седишта</w:t>
      </w:r>
      <w:r w:rsidRPr="00266D9F">
        <w:rPr>
          <w:rFonts w:ascii="Times New Roman" w:hAnsi="Times New Roman" w:cs="Times New Roman"/>
          <w:sz w:val="24"/>
          <w:szCs w:val="24"/>
          <w:lang w:val="ru-RU"/>
        </w:rPr>
        <w:t>, као и друге блиске контакте (у домаћинству, на радном месту или друге) и ставити их под здравствени надзор.</w:t>
      </w:r>
    </w:p>
    <w:p w14:paraId="629C620C" w14:textId="77777777" w:rsidR="007E66B0" w:rsidRPr="009468D0" w:rsidRDefault="00B66217">
      <w:pPr>
        <w:pStyle w:val="Heading2"/>
        <w:numPr>
          <w:ilvl w:val="0"/>
          <w:numId w:val="7"/>
        </w:numPr>
      </w:pPr>
      <w:r w:rsidRPr="009468D0">
        <w:t>Дефиниција контакта</w:t>
      </w:r>
    </w:p>
    <w:p w14:paraId="246A4200" w14:textId="77777777" w:rsidR="007E66B0" w:rsidRPr="00266D9F" w:rsidRDefault="00B66217" w:rsidP="00F7134B">
      <w:pPr>
        <w:ind w:firstLine="360"/>
        <w:rPr>
          <w:rFonts w:ascii="Times New Roman" w:hAnsi="Times New Roman" w:cs="Times New Roman"/>
          <w:sz w:val="24"/>
          <w:szCs w:val="24"/>
          <w:lang w:val="ru-RU"/>
        </w:rPr>
      </w:pPr>
      <w:r w:rsidRPr="00266D9F">
        <w:rPr>
          <w:rFonts w:ascii="Times New Roman" w:hAnsi="Times New Roman" w:cs="Times New Roman"/>
          <w:sz w:val="24"/>
          <w:szCs w:val="24"/>
          <w:lang w:val="ru-RU"/>
        </w:rPr>
        <w:t>Контактом се сматра здравствени радник или друга особа која испуњава један од следећих услова</w:t>
      </w:r>
      <w:r w:rsidRPr="009468D0">
        <w:rPr>
          <w:rStyle w:val="FootnoteAnchor"/>
          <w:rFonts w:ascii="Times New Roman" w:hAnsi="Times New Roman" w:cs="Times New Roman"/>
          <w:sz w:val="24"/>
          <w:szCs w:val="24"/>
        </w:rPr>
        <w:footnoteReference w:id="6"/>
      </w:r>
      <w:r w:rsidRPr="00266D9F">
        <w:rPr>
          <w:rFonts w:ascii="Times New Roman" w:hAnsi="Times New Roman" w:cs="Times New Roman"/>
          <w:sz w:val="24"/>
          <w:szCs w:val="24"/>
          <w:lang w:val="ru-RU"/>
        </w:rPr>
        <w:t>:</w:t>
      </w:r>
    </w:p>
    <w:p w14:paraId="1B72B319" w14:textId="77777777" w:rsidR="007E66B0" w:rsidRPr="00266D9F" w:rsidRDefault="00B66217">
      <w:pPr>
        <w:pStyle w:val="ListParagraph"/>
        <w:numPr>
          <w:ilvl w:val="1"/>
          <w:numId w:val="5"/>
        </w:numPr>
        <w:rPr>
          <w:rFonts w:ascii="Times New Roman" w:hAnsi="Times New Roman" w:cs="Times New Roman"/>
          <w:sz w:val="24"/>
          <w:szCs w:val="24"/>
          <w:lang w:val="ru-RU"/>
        </w:rPr>
      </w:pPr>
      <w:r w:rsidRPr="00266D9F">
        <w:rPr>
          <w:rFonts w:ascii="Times New Roman" w:hAnsi="Times New Roman" w:cs="Times New Roman"/>
          <w:sz w:val="24"/>
          <w:szCs w:val="24"/>
          <w:lang w:val="ru-RU"/>
        </w:rPr>
        <w:t>да је неговала пацијента са потврђеном или вероватном инфекцијом изазваном новим корона вирусом,</w:t>
      </w:r>
    </w:p>
    <w:p w14:paraId="1A4D894C" w14:textId="77777777" w:rsidR="007E66B0" w:rsidRPr="00266D9F" w:rsidRDefault="00B66217">
      <w:pPr>
        <w:pStyle w:val="ListParagraph"/>
        <w:numPr>
          <w:ilvl w:val="1"/>
          <w:numId w:val="5"/>
        </w:numPr>
        <w:rPr>
          <w:rFonts w:ascii="Times New Roman" w:hAnsi="Times New Roman" w:cs="Times New Roman"/>
          <w:sz w:val="24"/>
          <w:szCs w:val="24"/>
          <w:lang w:val="ru-RU"/>
        </w:rPr>
      </w:pPr>
      <w:r w:rsidRPr="00266D9F">
        <w:rPr>
          <w:rFonts w:ascii="Times New Roman" w:hAnsi="Times New Roman" w:cs="Times New Roman"/>
          <w:sz w:val="24"/>
          <w:szCs w:val="24"/>
          <w:lang w:val="ru-RU"/>
        </w:rPr>
        <w:t xml:space="preserve">да је радила са здравственим особљем које је било инфицирано новим корона вирусом, </w:t>
      </w:r>
    </w:p>
    <w:p w14:paraId="2B98D977" w14:textId="77777777" w:rsidR="007E66B0" w:rsidRPr="00266D9F" w:rsidRDefault="00B66217">
      <w:pPr>
        <w:pStyle w:val="ListParagraph"/>
        <w:numPr>
          <w:ilvl w:val="1"/>
          <w:numId w:val="5"/>
        </w:numPr>
        <w:rPr>
          <w:rFonts w:ascii="Times New Roman" w:hAnsi="Times New Roman" w:cs="Times New Roman"/>
          <w:sz w:val="24"/>
          <w:szCs w:val="24"/>
          <w:lang w:val="ru-RU"/>
        </w:rPr>
      </w:pPr>
      <w:r w:rsidRPr="00266D9F">
        <w:rPr>
          <w:rFonts w:ascii="Times New Roman" w:hAnsi="Times New Roman" w:cs="Times New Roman"/>
          <w:sz w:val="24"/>
          <w:szCs w:val="24"/>
          <w:lang w:val="ru-RU"/>
        </w:rPr>
        <w:t>да је посећивала пацијенте или боравила у блиском окружењу оболелог од инфекције изазване новим корона вирусом,</w:t>
      </w:r>
    </w:p>
    <w:p w14:paraId="21DB6E31" w14:textId="77777777" w:rsidR="007E66B0" w:rsidRPr="00266D9F" w:rsidRDefault="00B66217">
      <w:pPr>
        <w:pStyle w:val="ListParagraph"/>
        <w:numPr>
          <w:ilvl w:val="1"/>
          <w:numId w:val="5"/>
        </w:numPr>
        <w:rPr>
          <w:rFonts w:ascii="Times New Roman" w:hAnsi="Times New Roman" w:cs="Times New Roman"/>
          <w:sz w:val="24"/>
          <w:szCs w:val="24"/>
          <w:lang w:val="ru-RU"/>
        </w:rPr>
      </w:pPr>
      <w:r w:rsidRPr="00266D9F">
        <w:rPr>
          <w:rFonts w:ascii="Times New Roman" w:hAnsi="Times New Roman" w:cs="Times New Roman"/>
          <w:sz w:val="24"/>
          <w:szCs w:val="24"/>
          <w:lang w:val="ru-RU"/>
        </w:rPr>
        <w:t xml:space="preserve">да је имала контакт са растојањем мањим од 1 метра у затвореном простору са особом која је инфицирана новим корона вирусом, </w:t>
      </w:r>
    </w:p>
    <w:p w14:paraId="7A1F1DF9" w14:textId="77777777" w:rsidR="007E66B0" w:rsidRPr="00266D9F" w:rsidRDefault="00B66217">
      <w:pPr>
        <w:pStyle w:val="ListParagraph"/>
        <w:numPr>
          <w:ilvl w:val="1"/>
          <w:numId w:val="5"/>
        </w:numPr>
        <w:rPr>
          <w:rFonts w:ascii="Times New Roman" w:hAnsi="Times New Roman" w:cs="Times New Roman"/>
          <w:sz w:val="24"/>
          <w:szCs w:val="24"/>
          <w:lang w:val="ru-RU"/>
        </w:rPr>
      </w:pPr>
      <w:r w:rsidRPr="00266D9F">
        <w:rPr>
          <w:rFonts w:ascii="Times New Roman" w:hAnsi="Times New Roman" w:cs="Times New Roman"/>
          <w:sz w:val="24"/>
          <w:szCs w:val="24"/>
          <w:lang w:val="ru-RU"/>
        </w:rPr>
        <w:t xml:space="preserve">да је путовала заједно са особом инфицираном новим корона вирусом у било ком превозном средству, </w:t>
      </w:r>
    </w:p>
    <w:p w14:paraId="16CDC0F0" w14:textId="77777777" w:rsidR="00F7134B" w:rsidRPr="00266D9F" w:rsidRDefault="00B66217" w:rsidP="00F7134B">
      <w:pPr>
        <w:pStyle w:val="ListParagraph"/>
        <w:numPr>
          <w:ilvl w:val="1"/>
          <w:numId w:val="5"/>
        </w:numPr>
        <w:rPr>
          <w:lang w:val="ru-RU"/>
        </w:rPr>
      </w:pPr>
      <w:r w:rsidRPr="00266D9F">
        <w:rPr>
          <w:rFonts w:ascii="Times New Roman" w:hAnsi="Times New Roman" w:cs="Times New Roman"/>
          <w:sz w:val="24"/>
          <w:szCs w:val="24"/>
          <w:lang w:val="ru-RU"/>
        </w:rPr>
        <w:t>да је боравила у истом домаћинству са особом инфицираном новим корона вирусом у током периода од 14 дана пре појаве симптома код инфициране особе</w:t>
      </w:r>
    </w:p>
    <w:p w14:paraId="6E6F64D1" w14:textId="77777777" w:rsidR="007E66B0" w:rsidRPr="00266D9F" w:rsidRDefault="00B66217" w:rsidP="00F7134B">
      <w:pPr>
        <w:spacing w:line="360" w:lineRule="auto"/>
        <w:ind w:firstLine="720"/>
        <w:rPr>
          <w:lang w:val="ru-RU"/>
        </w:rPr>
      </w:pPr>
      <w:r w:rsidRPr="00266D9F">
        <w:rPr>
          <w:rFonts w:ascii="Times New Roman" w:hAnsi="Times New Roman" w:cs="Times New Roman"/>
          <w:sz w:val="24"/>
          <w:szCs w:val="24"/>
          <w:lang w:val="ru-RU"/>
        </w:rPr>
        <w:t xml:space="preserve">Проналажење контаката је у надлежности граничног санитарног инспектора и надлежног епидемиолога, уз подршку аеродромских власти и представника Министарства унутрашњих послова Републике Србије на граничном прелазу. Идентификациони подаци укључују најмање следеће: име и презиме, адреса боравка/пребивалишта у Републици Србији, број телефона (ако је доступан). </w:t>
      </w:r>
    </w:p>
    <w:p w14:paraId="427B9784" w14:textId="77777777" w:rsidR="007E66B0" w:rsidRPr="00266D9F" w:rsidRDefault="00B66217">
      <w:pPr>
        <w:spacing w:line="360" w:lineRule="auto"/>
        <w:jc w:val="both"/>
        <w:rPr>
          <w:lang w:val="ru-RU"/>
        </w:rPr>
      </w:pPr>
      <w:r w:rsidRPr="00266D9F">
        <w:rPr>
          <w:rFonts w:ascii="Times New Roman" w:hAnsi="Times New Roman" w:cs="Times New Roman"/>
          <w:sz w:val="24"/>
          <w:szCs w:val="24"/>
          <w:lang w:val="ru-RU"/>
        </w:rPr>
        <w:lastRenderedPageBreak/>
        <w:tab/>
        <w:t xml:space="preserve">Идентификациони подаци контаката се одмах најбржим путем достављају епидемиолошкој служби територијално надлежног института/завода за јавно здравље ради успостављања здравственог надзора у трајању од 14 дана. </w:t>
      </w:r>
    </w:p>
    <w:p w14:paraId="1A708AE2" w14:textId="77777777" w:rsidR="007E66B0" w:rsidRPr="00266D9F" w:rsidRDefault="00B66217">
      <w:pPr>
        <w:pStyle w:val="Heading2"/>
        <w:numPr>
          <w:ilvl w:val="0"/>
          <w:numId w:val="4"/>
        </w:numPr>
        <w:rPr>
          <w:lang w:val="ru-RU"/>
        </w:rPr>
      </w:pPr>
      <w:r w:rsidRPr="00266D9F">
        <w:rPr>
          <w:lang w:val="ru-RU"/>
        </w:rPr>
        <w:t>Здравствени надзор над контактима из авиона:</w:t>
      </w:r>
    </w:p>
    <w:p w14:paraId="6A8CB11A" w14:textId="77777777" w:rsidR="007E66B0" w:rsidRPr="00266D9F" w:rsidRDefault="00B66217">
      <w:pPr>
        <w:spacing w:line="360" w:lineRule="auto"/>
        <w:jc w:val="both"/>
        <w:rPr>
          <w:lang w:val="ru-RU"/>
        </w:rPr>
      </w:pPr>
      <w:r w:rsidRPr="00266D9F">
        <w:rPr>
          <w:rFonts w:ascii="Times New Roman" w:hAnsi="Times New Roman" w:cs="Times New Roman"/>
          <w:sz w:val="24"/>
          <w:szCs w:val="24"/>
          <w:lang w:val="ru-RU"/>
        </w:rPr>
        <w:tab/>
        <w:t>Уколико је особа која је идентификована као контакт могућег случаја присутна на аеродрому – гранични санитарни инспектор издаје решење о стављању под здравствени надзор, као и писану инструкцију о поступку надзора са заокруженим бројем телефона и адресом надлежног института/завода за јавно здравље према пријављеном месту боравка или пребивалишту путника у Републици Србији. Територијално надлежни институт/завод за јавно здравље успоставља здравствени надзор у трајању од 14 дана.</w:t>
      </w:r>
    </w:p>
    <w:p w14:paraId="32732AB5" w14:textId="77777777" w:rsidR="007E66B0" w:rsidRPr="00266D9F" w:rsidRDefault="00B66217">
      <w:pPr>
        <w:spacing w:line="360" w:lineRule="auto"/>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ab/>
        <w:t>Уколико особа која је идентификована као контакт сумњивог случаја није присутна на аеродрому - на захтев епидемиолога територијално надлежног института/завода за јавно здравље, територијално надлежни санитарни инспектор издаје решење особи о стављању под здравствени надзор у трајању од 14 дана и уручује га особи лично на адресу становања. Приликом уручења решења, уручује се и писана инструкција о поступку надзора са заокруженим бројем телефона и адресом надлежног института/завода за јавно здравље према пријављеном месту боравка или пребивалишту путника у Републици Србији.</w:t>
      </w:r>
    </w:p>
    <w:p w14:paraId="073A29B0" w14:textId="77777777" w:rsidR="007E66B0" w:rsidRPr="00266D9F" w:rsidRDefault="00B66217">
      <w:pPr>
        <w:pStyle w:val="Heading2"/>
        <w:numPr>
          <w:ilvl w:val="0"/>
          <w:numId w:val="4"/>
        </w:numPr>
        <w:rPr>
          <w:lang w:val="ru-RU"/>
        </w:rPr>
      </w:pPr>
      <w:r w:rsidRPr="00266D9F">
        <w:rPr>
          <w:lang w:val="ru-RU"/>
        </w:rPr>
        <w:t>Здравствени надзор над контактима из другог превозног средства  на граничном прелазу</w:t>
      </w:r>
    </w:p>
    <w:p w14:paraId="5D5E06CC" w14:textId="77777777" w:rsidR="007E66B0" w:rsidRPr="00266D9F" w:rsidRDefault="00B66217">
      <w:pPr>
        <w:spacing w:line="360" w:lineRule="auto"/>
        <w:ind w:firstLine="360"/>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Свим путницима, као и возачима који су путовали у истом превозном средству (аутобус, путничко возило или друго возило) са особом код које је постављена сумња на инфекцију изазвану новим корона вирусом, односно које је стављено у просторију за изолацију на граничном прелазу у складу са овим алгоритмом, гранични санитарни инспектор издаје решење о стављању под здравствени надзор, као и писану инструкцију о поступку надзора са заокруженим бројем телефона и адресом надлежног института/завода за јавно здравље према пријављеном месту боравка или пребивалишту путника у Републици Србији. Територијално надлежни институт/завод за јавно здравље успоставља здравствени надзор у трајању од 14 дана.</w:t>
      </w:r>
    </w:p>
    <w:p w14:paraId="7B37B359" w14:textId="77777777" w:rsidR="007E66B0" w:rsidRPr="00266D9F" w:rsidRDefault="00B66217">
      <w:pPr>
        <w:pStyle w:val="Heading1"/>
        <w:numPr>
          <w:ilvl w:val="0"/>
          <w:numId w:val="3"/>
        </w:numPr>
        <w:rPr>
          <w:lang w:val="ru-RU"/>
        </w:rPr>
      </w:pPr>
      <w:r w:rsidRPr="00266D9F">
        <w:rPr>
          <w:lang w:val="ru-RU"/>
        </w:rPr>
        <w:lastRenderedPageBreak/>
        <w:t>Летови у транзиту на аеродрому „Никола Тесла”</w:t>
      </w:r>
    </w:p>
    <w:p w14:paraId="22E8451C" w14:textId="77777777" w:rsidR="007E66B0" w:rsidRPr="00266D9F" w:rsidRDefault="00B66217">
      <w:pPr>
        <w:spacing w:line="360" w:lineRule="auto"/>
        <w:jc w:val="both"/>
        <w:rPr>
          <w:lang w:val="ru-RU"/>
        </w:rPr>
      </w:pPr>
      <w:r w:rsidRPr="00266D9F">
        <w:rPr>
          <w:rFonts w:ascii="Times New Roman" w:hAnsi="Times New Roman" w:cs="Times New Roman"/>
          <w:sz w:val="24"/>
          <w:szCs w:val="24"/>
          <w:lang w:val="ru-RU"/>
        </w:rPr>
        <w:tab/>
        <w:t xml:space="preserve">У складу са чланом 3. став 4 Међународног здравственог правилника, државе имају, у складу са Повељом Уједињених нација и принципима међународног права, суверено право да доносе законе и да имплементирају законске прописе према њиховој здравственој политици. На тај начин ће потврдити сврху овог Правилника. У складу са члановима 27. и 43, или изузев уколико је овлашћена важећим међународним споразумима, држава потписница не примењује здравствене мере за авион у транзиту на аеродрому унутар надлежности државе потписнице, с тим што може бити ограничено кретање авиона на самом аеродрому, без укрцавања и искрцавања или утовара и истовара. Међутим, сваком таквом авиону је дозвољено да се, под надзором надлежног органа, опскрби горивом, водом, храном и залихама. </w:t>
      </w:r>
    </w:p>
    <w:p w14:paraId="43B00CAD" w14:textId="77777777" w:rsidR="007E66B0" w:rsidRPr="00266D9F" w:rsidRDefault="00B66217">
      <w:pPr>
        <w:spacing w:line="360" w:lineRule="auto"/>
        <w:jc w:val="both"/>
        <w:rPr>
          <w:lang w:val="ru-RU"/>
        </w:rPr>
      </w:pPr>
      <w:r w:rsidRPr="00266D9F">
        <w:rPr>
          <w:rFonts w:ascii="Times New Roman" w:hAnsi="Times New Roman" w:cs="Times New Roman"/>
          <w:sz w:val="24"/>
          <w:szCs w:val="24"/>
          <w:lang w:val="ru-RU"/>
        </w:rPr>
        <w:tab/>
        <w:t xml:space="preserve">Уколико надлежни орган сматра превозно средство контаминираним,уколико су евидентиране особе са клиничким знацима и/или симптомима инфекције или поседује друге информације које се заснивају на чињеницама или доказима о постојању ризика за јавно здравље, укључујући присуство извора инфекције или контаминације у превозном средству, и може: (а) по потреби да изврши дезинфекцију, деконтаминацију, дезинсекцију или дератизацију превозног средства, или да захтева спровођење ових мера под својим надзором; и (б) у сваком од случајева да одлучи које ће се методе применити да би се обезбедио одговарајући ниво контроле ризика за јавно здравље у складу са овим правилником. </w:t>
      </w:r>
    </w:p>
    <w:p w14:paraId="53E329F4" w14:textId="77777777" w:rsidR="007E66B0" w:rsidRPr="00266D9F" w:rsidRDefault="00B66217">
      <w:pPr>
        <w:spacing w:line="360" w:lineRule="auto"/>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ab/>
        <w:t>Надлежни орган може да спроведе додатне здравствене мере, укључујући изолацију превозних средстава, по потреби, да би се спречило ширење болести. О додатним мерама ове врсте неопходно је обавестити Националну контакт тачку за МЗП.</w:t>
      </w:r>
    </w:p>
    <w:p w14:paraId="4CCD5F10" w14:textId="77777777" w:rsidR="007E66B0" w:rsidRPr="00266D9F" w:rsidRDefault="00B66217">
      <w:pPr>
        <w:spacing w:line="360" w:lineRule="auto"/>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ab/>
        <w:t>Уколико постоје одговарајуће препоруке СЗО у погледу метода и материјала за спровођење ових поступака, потребно их је у потпуности применити, изузев уколико надлежни орган одреди да су друге методе подједнако безбедне и поуздане.</w:t>
      </w:r>
    </w:p>
    <w:p w14:paraId="7DC4D874" w14:textId="77777777" w:rsidR="007E66B0" w:rsidRPr="00266D9F" w:rsidRDefault="00B66217">
      <w:pPr>
        <w:spacing w:line="360" w:lineRule="auto"/>
        <w:jc w:val="both"/>
        <w:rPr>
          <w:lang w:val="ru-RU"/>
        </w:rPr>
      </w:pPr>
      <w:r w:rsidRPr="00266D9F">
        <w:rPr>
          <w:rFonts w:ascii="Times New Roman" w:hAnsi="Times New Roman" w:cs="Times New Roman"/>
          <w:sz w:val="24"/>
          <w:szCs w:val="24"/>
          <w:lang w:val="ru-RU"/>
        </w:rPr>
        <w:tab/>
        <w:t xml:space="preserve">Према одредбама Међународног здравственог правилника, уколико постоје докази о непосредној претњи по јавно здравље држава потписница може, у складу са својим националним законом и у обиму неопходном за контролу такве претње, у складу са </w:t>
      </w:r>
      <w:r w:rsidRPr="00266D9F">
        <w:rPr>
          <w:rFonts w:ascii="Times New Roman" w:hAnsi="Times New Roman" w:cs="Times New Roman"/>
          <w:sz w:val="24"/>
          <w:szCs w:val="24"/>
          <w:lang w:val="ru-RU"/>
        </w:rPr>
        <w:lastRenderedPageBreak/>
        <w:t>чланом 23. став 3 могу да обавесте путника  да се подвргне додатно уведеним здравственим мерама којима се спречава или сузбија ширење болести, укључујући изолацију, карантин, или стављање путника под здравствени надзор.</w:t>
      </w:r>
    </w:p>
    <w:p w14:paraId="03B0CCB6" w14:textId="77777777" w:rsidR="007E66B0" w:rsidRPr="00266D9F" w:rsidRDefault="00B66217">
      <w:pPr>
        <w:spacing w:line="360" w:lineRule="auto"/>
        <w:jc w:val="both"/>
        <w:rPr>
          <w:lang w:val="ru-RU"/>
        </w:rPr>
      </w:pPr>
      <w:r w:rsidRPr="00266D9F">
        <w:rPr>
          <w:rFonts w:ascii="Times New Roman" w:hAnsi="Times New Roman" w:cs="Times New Roman"/>
          <w:sz w:val="24"/>
          <w:szCs w:val="24"/>
          <w:lang w:val="ru-RU"/>
        </w:rPr>
        <w:tab/>
        <w:t xml:space="preserve">У случају да се добије податак да се на међународном лету, који је у транзиту на аеродрому „Никола Тесла”, налази лице са могућом сумњом на инфекцију овим вирусом са овим лицем се поступа у складу са горе наведеним алгоритмом. Уколико се у разговору са овим лицем добије податак да долази из подручја угроженог са новим корона вирусом, поступа се по горе дефинисаном алгоритму </w:t>
      </w:r>
    </w:p>
    <w:p w14:paraId="30AA0B41" w14:textId="77777777" w:rsidR="007E66B0" w:rsidRPr="00266D9F" w:rsidRDefault="00B66217">
      <w:pPr>
        <w:spacing w:line="360" w:lineRule="auto"/>
        <w:jc w:val="both"/>
        <w:rPr>
          <w:lang w:val="ru-RU"/>
        </w:rPr>
      </w:pPr>
      <w:r w:rsidRPr="00266D9F">
        <w:rPr>
          <w:rFonts w:ascii="Times New Roman" w:hAnsi="Times New Roman" w:cs="Times New Roman"/>
          <w:b/>
          <w:sz w:val="24"/>
          <w:szCs w:val="24"/>
          <w:lang w:val="ru-RU"/>
        </w:rPr>
        <w:t>Поступак за контакте</w:t>
      </w:r>
      <w:r w:rsidRPr="00266D9F">
        <w:rPr>
          <w:rFonts w:ascii="Times New Roman" w:hAnsi="Times New Roman" w:cs="Times New Roman"/>
          <w:sz w:val="24"/>
          <w:szCs w:val="24"/>
          <w:lang w:val="ru-RU"/>
        </w:rPr>
        <w:t xml:space="preserve">. </w:t>
      </w:r>
    </w:p>
    <w:p w14:paraId="067E8BBE" w14:textId="77777777" w:rsidR="007E66B0" w:rsidRPr="00266D9F" w:rsidRDefault="00B66217">
      <w:pPr>
        <w:spacing w:line="360" w:lineRule="auto"/>
        <w:jc w:val="both"/>
        <w:rPr>
          <w:lang w:val="ru-RU"/>
        </w:rPr>
      </w:pPr>
      <w:r w:rsidRPr="00266D9F">
        <w:rPr>
          <w:rFonts w:ascii="Times New Roman" w:hAnsi="Times New Roman" w:cs="Times New Roman"/>
          <w:sz w:val="24"/>
          <w:szCs w:val="24"/>
          <w:lang w:val="ru-RU"/>
        </w:rPr>
        <w:tab/>
        <w:t xml:space="preserve">Неопходно је о томе обавестити надлежни орган на следећем граничном прелазу. </w:t>
      </w:r>
      <w:r w:rsidRPr="00266D9F">
        <w:rPr>
          <w:rFonts w:ascii="Times New Roman" w:hAnsi="Times New Roman" w:cs="Times New Roman"/>
          <w:sz w:val="24"/>
          <w:szCs w:val="24"/>
          <w:lang w:val="ru-RU"/>
        </w:rPr>
        <w:tab/>
        <w:t>У складу са чланом 43, или на основу овлашћења у складу са важећим међународним споразумима, сумњиви путник који је по доласку стављен под здравствени надзор може наставити своје међународно путовање уколико не представља непосредни ризик за јавно здравље и уколико држава потписница обавести надлежни орган на граничном прелазу одредишта, уколико је то познато, о претпостављеном времену доласка путника. По доласку, путник се јавља том надлежном органу.</w:t>
      </w:r>
      <w:r w:rsidRPr="00266D9F">
        <w:rPr>
          <w:lang w:val="ru-RU"/>
        </w:rPr>
        <w:br w:type="page"/>
      </w:r>
    </w:p>
    <w:p w14:paraId="3FC3A44E" w14:textId="77777777" w:rsidR="007E66B0" w:rsidRPr="00266D9F" w:rsidRDefault="00B66217">
      <w:pPr>
        <w:spacing w:line="360" w:lineRule="auto"/>
        <w:jc w:val="center"/>
        <w:rPr>
          <w:sz w:val="28"/>
          <w:szCs w:val="28"/>
          <w:lang w:val="ru-RU"/>
        </w:rPr>
      </w:pPr>
      <w:r w:rsidRPr="00266D9F">
        <w:rPr>
          <w:rFonts w:ascii="Times New Roman" w:hAnsi="Times New Roman" w:cs="Times New Roman"/>
          <w:b/>
          <w:sz w:val="28"/>
          <w:szCs w:val="28"/>
          <w:lang w:val="ru-RU"/>
        </w:rPr>
        <w:lastRenderedPageBreak/>
        <w:t>АЛГОРИТАМ/СТАНДАРДНА ОПЕРАТИВНА ПРОЦЕДУРА БРОЈ 2</w:t>
      </w:r>
    </w:p>
    <w:p w14:paraId="4F832B96" w14:textId="77777777" w:rsidR="007E66B0" w:rsidRPr="00266D9F" w:rsidRDefault="00B66217">
      <w:pPr>
        <w:jc w:val="center"/>
        <w:rPr>
          <w:lang w:val="ru-RU"/>
        </w:rPr>
      </w:pPr>
      <w:r w:rsidRPr="00266D9F">
        <w:rPr>
          <w:rFonts w:ascii="Times New Roman" w:hAnsi="Times New Roman" w:cs="Times New Roman"/>
          <w:lang w:val="ru-RU"/>
        </w:rPr>
        <w:t xml:space="preserve">АЛГОРИТАМ АКТИВНОСТИ ЗА ПОСТУПАЊЕ СА ЛИЦЕМ КОД КОМЕ ЈЕ ИЗДАТО РЕШЕЊЕ О СТАВЉАЊУ  ПОД ЗДРАВСТВЕНИ НАДЗОР У ВЕЗИ СА МОГУЋОМ ИЗЛОЖЕНОШЋУ ИНФЕКЦИЈИ НОВИМ КОРОНА ВИРУСОМ </w:t>
      </w:r>
      <w:r w:rsidR="00E25441" w:rsidRPr="009468D0">
        <w:rPr>
          <w:rFonts w:ascii="Times New Roman" w:hAnsi="Times New Roman" w:cs="Times New Roman"/>
        </w:rPr>
        <w:t>SARS</w:t>
      </w:r>
      <w:r w:rsidR="00E25441" w:rsidRPr="00266D9F">
        <w:rPr>
          <w:rFonts w:ascii="Times New Roman" w:hAnsi="Times New Roman" w:cs="Times New Roman"/>
          <w:lang w:val="ru-RU"/>
        </w:rPr>
        <w:t>-</w:t>
      </w:r>
      <w:r w:rsidR="00E25441" w:rsidRPr="009468D0">
        <w:rPr>
          <w:rFonts w:ascii="Times New Roman" w:hAnsi="Times New Roman" w:cs="Times New Roman"/>
        </w:rPr>
        <w:t>CoV</w:t>
      </w:r>
      <w:r w:rsidR="00E25441" w:rsidRPr="00266D9F">
        <w:rPr>
          <w:rFonts w:ascii="Times New Roman" w:hAnsi="Times New Roman" w:cs="Times New Roman"/>
          <w:lang w:val="ru-RU"/>
        </w:rPr>
        <w:t>-2</w:t>
      </w:r>
    </w:p>
    <w:p w14:paraId="762BFEDE" w14:textId="7277A469" w:rsidR="007E66B0" w:rsidRPr="00266D9F" w:rsidRDefault="00B66217">
      <w:pPr>
        <w:spacing w:line="360" w:lineRule="auto"/>
        <w:jc w:val="both"/>
        <w:rPr>
          <w:sz w:val="24"/>
          <w:szCs w:val="24"/>
          <w:lang w:val="ru-RU"/>
        </w:rPr>
      </w:pPr>
      <w:r w:rsidRPr="00266D9F">
        <w:rPr>
          <w:rFonts w:ascii="Times New Roman" w:hAnsi="Times New Roman" w:cs="Times New Roman"/>
          <w:sz w:val="24"/>
          <w:szCs w:val="24"/>
          <w:lang w:val="ru-RU"/>
        </w:rPr>
        <w:tab/>
        <w:t>Особа којој је издато решење о стављању под здравствени надзор се у року од 24 часа од уласка у Републику Србију јавља епидемиологу територијално надлежног института/завода за јавно здравље</w:t>
      </w:r>
      <w:r w:rsidR="00266D9F">
        <w:rPr>
          <w:rFonts w:ascii="Times New Roman" w:hAnsi="Times New Roman" w:cs="Times New Roman"/>
          <w:sz w:val="24"/>
          <w:szCs w:val="24"/>
          <w:lang w:val="sr-Cyrl-RS"/>
        </w:rPr>
        <w:t xml:space="preserve"> </w:t>
      </w:r>
      <w:r w:rsidR="00266D9F" w:rsidRPr="00266D9F">
        <w:rPr>
          <w:rFonts w:ascii="Times New Roman" w:hAnsi="Times New Roman" w:cs="Times New Roman"/>
          <w:b/>
          <w:sz w:val="24"/>
          <w:szCs w:val="24"/>
          <w:highlight w:val="yellow"/>
          <w:lang w:val="sr-Cyrl-RS"/>
        </w:rPr>
        <w:t>телефоном</w:t>
      </w:r>
      <w:bookmarkStart w:id="1" w:name="_GoBack"/>
      <w:bookmarkEnd w:id="1"/>
      <w:r w:rsidRPr="00266D9F">
        <w:rPr>
          <w:rFonts w:ascii="Times New Roman" w:hAnsi="Times New Roman" w:cs="Times New Roman"/>
          <w:sz w:val="24"/>
          <w:szCs w:val="24"/>
          <w:lang w:val="ru-RU"/>
        </w:rPr>
        <w:t xml:space="preserve">. </w:t>
      </w:r>
    </w:p>
    <w:p w14:paraId="10DD81A3" w14:textId="77777777" w:rsidR="007E66B0" w:rsidRPr="00266D9F" w:rsidRDefault="00B66217">
      <w:pPr>
        <w:spacing w:line="360" w:lineRule="auto"/>
        <w:jc w:val="both"/>
        <w:rPr>
          <w:sz w:val="24"/>
          <w:szCs w:val="24"/>
          <w:lang w:val="ru-RU"/>
        </w:rPr>
      </w:pPr>
      <w:r w:rsidRPr="00266D9F">
        <w:rPr>
          <w:rFonts w:ascii="Times New Roman" w:hAnsi="Times New Roman" w:cs="Times New Roman"/>
          <w:sz w:val="24"/>
          <w:szCs w:val="24"/>
          <w:lang w:val="ru-RU"/>
        </w:rPr>
        <w:tab/>
        <w:t>Епидемиолог, поред узимања идентификационих података од особе, узима и детаљну епидемиолошку анамнезу која укључује следеће:</w:t>
      </w:r>
    </w:p>
    <w:p w14:paraId="1CC30EC7" w14:textId="77777777" w:rsidR="007E66B0" w:rsidRPr="00266D9F" w:rsidRDefault="00B66217">
      <w:pPr>
        <w:pStyle w:val="ListParagraph"/>
        <w:numPr>
          <w:ilvl w:val="0"/>
          <w:numId w:val="8"/>
        </w:numPr>
        <w:spacing w:line="360" w:lineRule="auto"/>
        <w:jc w:val="both"/>
        <w:rPr>
          <w:sz w:val="24"/>
          <w:szCs w:val="24"/>
          <w:lang w:val="ru-RU"/>
        </w:rPr>
      </w:pPr>
      <w:r w:rsidRPr="00266D9F">
        <w:rPr>
          <w:rFonts w:ascii="Times New Roman" w:hAnsi="Times New Roman" w:cs="Times New Roman"/>
          <w:sz w:val="24"/>
          <w:szCs w:val="24"/>
          <w:lang w:val="ru-RU"/>
        </w:rPr>
        <w:t>податке о боравку у подручјима где су регистровани случајеви обољења изазваног новим корона вирусом (називи, датуми),</w:t>
      </w:r>
    </w:p>
    <w:p w14:paraId="021AA37E" w14:textId="77777777" w:rsidR="007E66B0" w:rsidRPr="00266D9F" w:rsidRDefault="00B66217">
      <w:pPr>
        <w:pStyle w:val="ListParagraph"/>
        <w:numPr>
          <w:ilvl w:val="0"/>
          <w:numId w:val="8"/>
        </w:numPr>
        <w:spacing w:line="360" w:lineRule="auto"/>
        <w:jc w:val="both"/>
        <w:rPr>
          <w:sz w:val="24"/>
          <w:szCs w:val="24"/>
          <w:lang w:val="ru-RU"/>
        </w:rPr>
      </w:pPr>
      <w:r w:rsidRPr="00266D9F">
        <w:rPr>
          <w:rFonts w:ascii="Times New Roman" w:hAnsi="Times New Roman" w:cs="Times New Roman"/>
          <w:sz w:val="24"/>
          <w:szCs w:val="24"/>
          <w:lang w:val="ru-RU"/>
        </w:rPr>
        <w:t xml:space="preserve">податке о контакту са особама које су имале респираторну инфекцију изазвану </w:t>
      </w:r>
      <w:r w:rsidRPr="00266D9F">
        <w:rPr>
          <w:rFonts w:ascii="Times New Roman" w:hAnsi="Times New Roman" w:cs="Times New Roman"/>
          <w:sz w:val="24"/>
          <w:szCs w:val="24"/>
          <w:lang w:val="ru-RU"/>
        </w:rPr>
        <w:tab/>
        <w:t xml:space="preserve">новим корона вирусом или непознатим узрочником (место, датум), </w:t>
      </w:r>
    </w:p>
    <w:p w14:paraId="52FEB8EB" w14:textId="77777777" w:rsidR="007E66B0" w:rsidRPr="00266D9F" w:rsidRDefault="00B66217">
      <w:pPr>
        <w:pStyle w:val="ListParagraph"/>
        <w:numPr>
          <w:ilvl w:val="0"/>
          <w:numId w:val="8"/>
        </w:numPr>
        <w:spacing w:line="360" w:lineRule="auto"/>
        <w:jc w:val="both"/>
        <w:rPr>
          <w:sz w:val="24"/>
          <w:szCs w:val="24"/>
          <w:lang w:val="ru-RU"/>
        </w:rPr>
      </w:pPr>
      <w:r w:rsidRPr="00266D9F">
        <w:rPr>
          <w:rFonts w:ascii="Times New Roman" w:hAnsi="Times New Roman" w:cs="Times New Roman"/>
          <w:sz w:val="24"/>
          <w:szCs w:val="24"/>
          <w:lang w:val="ru-RU"/>
        </w:rPr>
        <w:t>податке о одласку на пијаце на којима се врши промет живим или мртвим дивљим или домаћим животињама (називи, датум),</w:t>
      </w:r>
    </w:p>
    <w:p w14:paraId="1108E64B" w14:textId="77777777" w:rsidR="007E66B0" w:rsidRPr="00266D9F" w:rsidRDefault="00B66217">
      <w:pPr>
        <w:pStyle w:val="ListParagraph"/>
        <w:numPr>
          <w:ilvl w:val="0"/>
          <w:numId w:val="8"/>
        </w:numPr>
        <w:spacing w:line="360" w:lineRule="auto"/>
        <w:jc w:val="both"/>
        <w:rPr>
          <w:sz w:val="24"/>
          <w:szCs w:val="24"/>
          <w:lang w:val="ru-RU"/>
        </w:rPr>
      </w:pPr>
      <w:r w:rsidRPr="00266D9F">
        <w:rPr>
          <w:rFonts w:ascii="Times New Roman" w:hAnsi="Times New Roman" w:cs="Times New Roman"/>
          <w:sz w:val="24"/>
          <w:szCs w:val="24"/>
          <w:lang w:val="ru-RU"/>
        </w:rPr>
        <w:t>податке о одласку у здравствене установе у којима је било регистрованих случајева обољења од инфекције изазване новим корона вирусом, нарочито ако је било оболевања међу здравственим радницима, уколико је то особи под надзором познато (називи установа, датум).</w:t>
      </w:r>
    </w:p>
    <w:p w14:paraId="1D778A57" w14:textId="77777777" w:rsidR="007E66B0" w:rsidRPr="00266D9F" w:rsidRDefault="00B66217">
      <w:pPr>
        <w:spacing w:line="360" w:lineRule="auto"/>
        <w:jc w:val="both"/>
        <w:rPr>
          <w:lang w:val="ru-RU"/>
        </w:rPr>
      </w:pPr>
      <w:r w:rsidRPr="00266D9F">
        <w:rPr>
          <w:rFonts w:ascii="Times New Roman" w:hAnsi="Times New Roman" w:cs="Times New Roman"/>
          <w:sz w:val="24"/>
          <w:szCs w:val="24"/>
          <w:lang w:val="ru-RU"/>
        </w:rPr>
        <w:tab/>
        <w:t>Епидемиолог даје особи под надзором усмено упутство о начину праћења  здравственог стања и о поступку у случају појаве симптома и знакова респираторне инфекције (повишена температура, цурење из носа, кашаљ, отежано дисање) – позивање епидемиолога телефоном ради добијања упутства за даљи поступак, као и о мерама заштите.</w:t>
      </w:r>
    </w:p>
    <w:p w14:paraId="0E02DCD6" w14:textId="77777777" w:rsidR="007E66B0" w:rsidRPr="00266D9F" w:rsidRDefault="00B66217">
      <w:pPr>
        <w:spacing w:line="360" w:lineRule="auto"/>
        <w:jc w:val="both"/>
        <w:rPr>
          <w:sz w:val="24"/>
          <w:szCs w:val="24"/>
          <w:lang w:val="ru-RU"/>
        </w:rPr>
      </w:pPr>
      <w:r w:rsidRPr="00266D9F">
        <w:rPr>
          <w:rFonts w:ascii="Times New Roman" w:hAnsi="Times New Roman" w:cs="Times New Roman"/>
          <w:sz w:val="24"/>
          <w:szCs w:val="24"/>
          <w:lang w:val="ru-RU"/>
        </w:rPr>
        <w:tab/>
        <w:t xml:space="preserve">Епидемиолог даје усмено упозорење особи под назором да у случају појаве симптома и знакова респираторне инфекције смањи контакт са другим особама у домаћинству или на радном месту, да одмах стави хируршку маску преко уста и носа, појача одржавање личне хигијене, као и да се одмах јави телефоном епидемиологу ради спровођења даљег поступка дијагностике и терапије. </w:t>
      </w:r>
      <w:r w:rsidRPr="00266D9F">
        <w:rPr>
          <w:lang w:val="ru-RU"/>
        </w:rPr>
        <w:br w:type="page"/>
      </w:r>
    </w:p>
    <w:p w14:paraId="1EDEBE2F" w14:textId="77777777" w:rsidR="007E66B0" w:rsidRPr="00266D9F" w:rsidRDefault="00B66217">
      <w:pPr>
        <w:pStyle w:val="Heading1"/>
        <w:numPr>
          <w:ilvl w:val="0"/>
          <w:numId w:val="9"/>
        </w:numPr>
        <w:rPr>
          <w:lang w:val="ru-RU"/>
        </w:rPr>
      </w:pPr>
      <w:bookmarkStart w:id="2" w:name="__DdeLink__348_3701105129"/>
      <w:r w:rsidRPr="00266D9F">
        <w:rPr>
          <w:lang w:val="ru-RU"/>
        </w:rPr>
        <w:lastRenderedPageBreak/>
        <w:t xml:space="preserve">Поступак у случају појаве симптома и знакова респираторне инфекције код особе под здравственим надзором у вези са изложеношћу инфекцији новим корона вирусом </w:t>
      </w:r>
      <w:bookmarkEnd w:id="2"/>
      <w:r w:rsidR="00E25441" w:rsidRPr="009468D0">
        <w:t>SARS</w:t>
      </w:r>
      <w:r w:rsidR="00E25441" w:rsidRPr="00266D9F">
        <w:rPr>
          <w:lang w:val="ru-RU"/>
        </w:rPr>
        <w:t>-</w:t>
      </w:r>
      <w:r w:rsidR="00E25441" w:rsidRPr="009468D0">
        <w:t>CoV</w:t>
      </w:r>
      <w:r w:rsidR="00E25441" w:rsidRPr="00266D9F">
        <w:rPr>
          <w:lang w:val="ru-RU"/>
        </w:rPr>
        <w:t>-2</w:t>
      </w:r>
    </w:p>
    <w:p w14:paraId="6232CCA4" w14:textId="77777777" w:rsidR="007E66B0" w:rsidRPr="00266D9F" w:rsidRDefault="00B66217">
      <w:pPr>
        <w:pStyle w:val="ListParagraph"/>
        <w:numPr>
          <w:ilvl w:val="0"/>
          <w:numId w:val="10"/>
        </w:numPr>
        <w:spacing w:line="360" w:lineRule="auto"/>
        <w:jc w:val="both"/>
        <w:rPr>
          <w:lang w:val="ru-RU"/>
        </w:rPr>
      </w:pPr>
      <w:r w:rsidRPr="00266D9F">
        <w:rPr>
          <w:rFonts w:ascii="Times New Roman" w:hAnsi="Times New Roman" w:cs="Times New Roman"/>
          <w:sz w:val="24"/>
          <w:szCs w:val="24"/>
          <w:lang w:val="ru-RU"/>
        </w:rPr>
        <w:t xml:space="preserve">Уколико се код особе под надзором појаве симптоми и знаци респираторне инфекције, одмах се јавља епидемиологу територијално надлежног института/завода за јавно здравље телефоном. </w:t>
      </w:r>
    </w:p>
    <w:p w14:paraId="51E198ED" w14:textId="77777777" w:rsidR="007E66B0" w:rsidRPr="00266D9F" w:rsidRDefault="00B66217">
      <w:pPr>
        <w:pStyle w:val="ListParagraph"/>
        <w:numPr>
          <w:ilvl w:val="0"/>
          <w:numId w:val="10"/>
        </w:numPr>
        <w:spacing w:line="360" w:lineRule="auto"/>
        <w:jc w:val="both"/>
        <w:rPr>
          <w:lang w:val="ru-RU"/>
        </w:rPr>
      </w:pPr>
      <w:r w:rsidRPr="00266D9F">
        <w:rPr>
          <w:rFonts w:ascii="Times New Roman" w:hAnsi="Times New Roman" w:cs="Times New Roman"/>
          <w:sz w:val="24"/>
          <w:szCs w:val="24"/>
          <w:lang w:val="ru-RU"/>
        </w:rPr>
        <w:t xml:space="preserve">Одмах по појави симптома и знакова респираторне инфекције особа под надзором на основу усменог упутства добијеног од епидемиолога треба да стави маску преко уста и носа, појача личну хигијену (хигијену руку) и смањи контакт са другим особама. </w:t>
      </w:r>
    </w:p>
    <w:p w14:paraId="56B4A4C5" w14:textId="77777777" w:rsidR="007E66B0" w:rsidRPr="00266D9F" w:rsidRDefault="00B66217">
      <w:pPr>
        <w:pStyle w:val="ListParagraph"/>
        <w:numPr>
          <w:ilvl w:val="0"/>
          <w:numId w:val="10"/>
        </w:numPr>
        <w:spacing w:line="360" w:lineRule="auto"/>
        <w:jc w:val="both"/>
        <w:rPr>
          <w:lang w:val="ru-RU"/>
        </w:rPr>
      </w:pPr>
      <w:r w:rsidRPr="00266D9F">
        <w:rPr>
          <w:rFonts w:ascii="Times New Roman" w:hAnsi="Times New Roman" w:cs="Times New Roman"/>
          <w:sz w:val="24"/>
          <w:szCs w:val="24"/>
          <w:lang w:val="ru-RU"/>
        </w:rPr>
        <w:t xml:space="preserve">Епидемиолог обавештава надлежну службу за хитну помоћ ради организације транспорта, као и територијално надлежну инфективну клинику/одељење за инфективне болести  опште болнице ради припреме за пријем особе са сумњом на инфекцију новим корона вирусом </w:t>
      </w:r>
      <w:r w:rsidR="00E25441" w:rsidRPr="009468D0">
        <w:rPr>
          <w:rFonts w:ascii="Times New Roman" w:hAnsi="Times New Roman" w:cs="Times New Roman"/>
          <w:sz w:val="24"/>
          <w:szCs w:val="24"/>
        </w:rPr>
        <w:t>SARS</w:t>
      </w:r>
      <w:r w:rsidR="00E25441" w:rsidRPr="00266D9F">
        <w:rPr>
          <w:rFonts w:ascii="Times New Roman" w:hAnsi="Times New Roman" w:cs="Times New Roman"/>
          <w:sz w:val="24"/>
          <w:szCs w:val="24"/>
          <w:lang w:val="ru-RU"/>
        </w:rPr>
        <w:t>-</w:t>
      </w:r>
      <w:r w:rsidR="00E25441" w:rsidRPr="009468D0">
        <w:rPr>
          <w:rFonts w:ascii="Times New Roman" w:hAnsi="Times New Roman" w:cs="Times New Roman"/>
          <w:sz w:val="24"/>
          <w:szCs w:val="24"/>
        </w:rPr>
        <w:t>CoV</w:t>
      </w:r>
      <w:r w:rsidR="00E25441" w:rsidRPr="00266D9F">
        <w:rPr>
          <w:rFonts w:ascii="Times New Roman" w:hAnsi="Times New Roman" w:cs="Times New Roman"/>
          <w:sz w:val="24"/>
          <w:szCs w:val="24"/>
          <w:lang w:val="ru-RU"/>
        </w:rPr>
        <w:t>-2</w:t>
      </w:r>
      <w:r w:rsidRPr="00266D9F">
        <w:rPr>
          <w:rFonts w:ascii="Times New Roman" w:hAnsi="Times New Roman" w:cs="Times New Roman"/>
          <w:sz w:val="24"/>
          <w:szCs w:val="24"/>
          <w:lang w:val="ru-RU"/>
        </w:rPr>
        <w:t xml:space="preserve"> у собу за изолацију. </w:t>
      </w:r>
    </w:p>
    <w:p w14:paraId="6B221040" w14:textId="77777777" w:rsidR="007E66B0" w:rsidRPr="00266D9F" w:rsidRDefault="00B66217">
      <w:pPr>
        <w:pStyle w:val="ListParagraph"/>
        <w:numPr>
          <w:ilvl w:val="0"/>
          <w:numId w:val="10"/>
        </w:numPr>
        <w:spacing w:line="360" w:lineRule="auto"/>
        <w:jc w:val="both"/>
        <w:rPr>
          <w:lang w:val="ru-RU"/>
        </w:rPr>
      </w:pPr>
      <w:r w:rsidRPr="00266D9F">
        <w:rPr>
          <w:rFonts w:ascii="Times New Roman" w:hAnsi="Times New Roman" w:cs="Times New Roman"/>
          <w:sz w:val="24"/>
          <w:szCs w:val="24"/>
          <w:lang w:val="ru-RU"/>
        </w:rPr>
        <w:t xml:space="preserve">Соба за изолацију треба да испуњава следеће услове: онемогућен контакт пацијента у изолацији са другим пацијентима, особљем (осим надлежних лекара и медицинских сестара) или посетиоцима, одвојен санитарни чвор, могућност примене текуће и завршне дезинфекције, обезбеђени услови за безбедно руковање инфективним отпадом. </w:t>
      </w:r>
    </w:p>
    <w:p w14:paraId="14D65CAA" w14:textId="77777777" w:rsidR="007E66B0" w:rsidRPr="00266D9F" w:rsidRDefault="00B66217">
      <w:pPr>
        <w:pStyle w:val="ListParagraph"/>
        <w:numPr>
          <w:ilvl w:val="0"/>
          <w:numId w:val="10"/>
        </w:numPr>
        <w:spacing w:line="360" w:lineRule="auto"/>
        <w:jc w:val="both"/>
        <w:rPr>
          <w:lang w:val="ru-RU"/>
        </w:rPr>
      </w:pPr>
      <w:r w:rsidRPr="00266D9F">
        <w:rPr>
          <w:rFonts w:ascii="Times New Roman" w:hAnsi="Times New Roman" w:cs="Times New Roman"/>
          <w:sz w:val="24"/>
          <w:szCs w:val="24"/>
          <w:lang w:val="ru-RU"/>
        </w:rPr>
        <w:t>Након пријема особе у изолацију даљим третманом руководи надлежни инфектолог уз консултације са надлежним епидемиологом, уз примену мера заштите у складу са  Упутством о мерама превенције и сузбијања ширења новог корона вируса (</w:t>
      </w:r>
      <w:r w:rsidRPr="009468D0">
        <w:rPr>
          <w:rFonts w:ascii="Times New Roman" w:hAnsi="Times New Roman" w:cs="Times New Roman"/>
          <w:sz w:val="24"/>
          <w:szCs w:val="24"/>
        </w:rPr>
        <w:t>nCoV</w:t>
      </w:r>
      <w:r w:rsidRPr="00266D9F">
        <w:rPr>
          <w:rFonts w:ascii="Times New Roman" w:hAnsi="Times New Roman" w:cs="Times New Roman"/>
          <w:sz w:val="24"/>
          <w:szCs w:val="24"/>
          <w:lang w:val="ru-RU"/>
        </w:rPr>
        <w:t>) у здравственим установама које је издала РСК за надзор над болничким инфекцијама Министарства здравља</w:t>
      </w:r>
      <w:r w:rsidRPr="00266D9F">
        <w:rPr>
          <w:lang w:val="ru-RU"/>
        </w:rPr>
        <w:t xml:space="preserve">. </w:t>
      </w:r>
    </w:p>
    <w:p w14:paraId="7EADB182" w14:textId="77777777" w:rsidR="007E66B0" w:rsidRPr="00266D9F" w:rsidRDefault="00B66217">
      <w:pPr>
        <w:pStyle w:val="ListParagraph"/>
        <w:numPr>
          <w:ilvl w:val="0"/>
          <w:numId w:val="6"/>
        </w:numPr>
        <w:spacing w:after="0" w:line="360" w:lineRule="auto"/>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 xml:space="preserve">инфектолог и епидемиолог доносе одлуку о потреби узимања узорака за лабораторијску дијагностику инфекције новим корона вирусом. Уколико се на основу дефиниције случаја постави сумња на инфекцију, приступа се узорковању према важећем лабораторијском протоколу. </w:t>
      </w:r>
    </w:p>
    <w:p w14:paraId="687FBA91" w14:textId="77777777" w:rsidR="007E66B0" w:rsidRPr="00266D9F" w:rsidRDefault="00B66217">
      <w:pPr>
        <w:pStyle w:val="ListParagraph"/>
        <w:numPr>
          <w:ilvl w:val="0"/>
          <w:numId w:val="6"/>
        </w:numPr>
        <w:spacing w:after="0" w:line="360" w:lineRule="auto"/>
        <w:jc w:val="both"/>
        <w:rPr>
          <w:lang w:val="ru-RU"/>
        </w:rPr>
      </w:pPr>
      <w:r w:rsidRPr="00266D9F">
        <w:rPr>
          <w:rFonts w:ascii="Times New Roman" w:hAnsi="Times New Roman" w:cs="Times New Roman"/>
          <w:sz w:val="24"/>
          <w:szCs w:val="24"/>
          <w:lang w:val="ru-RU"/>
        </w:rPr>
        <w:t xml:space="preserve">Инфектолог доноси одлуку о томе да ли здравствено стање особе код које је постављена сумња на инфекцију новим корона вирусом захтева болничко лечење или је могуће лечење у условима кућне изолације. </w:t>
      </w:r>
    </w:p>
    <w:p w14:paraId="07252DB6" w14:textId="77777777" w:rsidR="007E66B0" w:rsidRPr="00266D9F" w:rsidRDefault="00B66217">
      <w:pPr>
        <w:pStyle w:val="ListParagraph"/>
        <w:numPr>
          <w:ilvl w:val="0"/>
          <w:numId w:val="6"/>
        </w:numPr>
        <w:spacing w:after="0" w:line="360" w:lineRule="auto"/>
        <w:jc w:val="both"/>
        <w:rPr>
          <w:lang w:val="ru-RU"/>
        </w:rPr>
      </w:pPr>
      <w:r w:rsidRPr="00266D9F">
        <w:rPr>
          <w:rFonts w:ascii="Times New Roman" w:hAnsi="Times New Roman" w:cs="Times New Roman"/>
          <w:sz w:val="24"/>
          <w:szCs w:val="24"/>
          <w:lang w:val="ru-RU"/>
        </w:rPr>
        <w:lastRenderedPageBreak/>
        <w:t xml:space="preserve">Уколико здравствено стање особе код које је постављена сумња на инфекцију новим корона вирусом не захтева болничко лечење, инфектолог обавештава епидемиолога који наставља интервју са особом  настојећи да утврди да ли у домаћинству оболеле особе постоје довољни услови за лечење у условима кућне изолације (наведени су у листи у прилогу овог алгоритма). </w:t>
      </w:r>
    </w:p>
    <w:p w14:paraId="38575B36" w14:textId="77777777" w:rsidR="007E66B0" w:rsidRPr="00266D9F" w:rsidRDefault="00B66217">
      <w:pPr>
        <w:pStyle w:val="ListParagraph"/>
        <w:numPr>
          <w:ilvl w:val="0"/>
          <w:numId w:val="6"/>
        </w:numPr>
        <w:spacing w:after="0" w:line="360" w:lineRule="auto"/>
        <w:jc w:val="both"/>
        <w:rPr>
          <w:lang w:val="ru-RU"/>
        </w:rPr>
      </w:pPr>
      <w:r w:rsidRPr="00266D9F">
        <w:rPr>
          <w:rFonts w:ascii="Times New Roman" w:hAnsi="Times New Roman" w:cs="Times New Roman"/>
          <w:sz w:val="24"/>
          <w:szCs w:val="24"/>
          <w:lang w:val="ru-RU"/>
        </w:rPr>
        <w:t xml:space="preserve">Уколико епидемиолог процени да </w:t>
      </w:r>
      <w:r w:rsidRPr="00266D9F">
        <w:rPr>
          <w:rFonts w:ascii="Times New Roman" w:hAnsi="Times New Roman" w:cs="Times New Roman"/>
          <w:sz w:val="24"/>
          <w:szCs w:val="24"/>
          <w:u w:val="single"/>
          <w:lang w:val="ru-RU"/>
        </w:rPr>
        <w:t>не постоје</w:t>
      </w:r>
      <w:r w:rsidRPr="00266D9F">
        <w:rPr>
          <w:rFonts w:ascii="Times New Roman" w:hAnsi="Times New Roman" w:cs="Times New Roman"/>
          <w:sz w:val="24"/>
          <w:szCs w:val="24"/>
          <w:lang w:val="ru-RU"/>
        </w:rPr>
        <w:t xml:space="preserve"> услови за лечење оболеле особе у условима кућне изолације, епидемиолог предлаже болничку изолацију из епидемиолошких индикација. </w:t>
      </w:r>
    </w:p>
    <w:p w14:paraId="0A52F406" w14:textId="77777777" w:rsidR="007E66B0" w:rsidRPr="00266D9F" w:rsidRDefault="00B66217">
      <w:pPr>
        <w:pStyle w:val="ListParagraph"/>
        <w:numPr>
          <w:ilvl w:val="0"/>
          <w:numId w:val="6"/>
        </w:numPr>
        <w:spacing w:after="0" w:line="360" w:lineRule="auto"/>
        <w:jc w:val="both"/>
        <w:rPr>
          <w:lang w:val="ru-RU"/>
        </w:rPr>
      </w:pPr>
      <w:r w:rsidRPr="00266D9F">
        <w:rPr>
          <w:rFonts w:ascii="Times New Roman" w:hAnsi="Times New Roman" w:cs="Times New Roman"/>
          <w:sz w:val="24"/>
          <w:szCs w:val="24"/>
          <w:lang w:val="ru-RU"/>
        </w:rPr>
        <w:t xml:space="preserve">Уколико епидемиолог процени да </w:t>
      </w:r>
      <w:r w:rsidRPr="00266D9F">
        <w:rPr>
          <w:rFonts w:ascii="Times New Roman" w:hAnsi="Times New Roman" w:cs="Times New Roman"/>
          <w:sz w:val="24"/>
          <w:szCs w:val="24"/>
          <w:u w:val="single"/>
          <w:lang w:val="ru-RU"/>
        </w:rPr>
        <w:t>постоје</w:t>
      </w:r>
      <w:r w:rsidRPr="00266D9F">
        <w:rPr>
          <w:rFonts w:ascii="Times New Roman" w:hAnsi="Times New Roman" w:cs="Times New Roman"/>
          <w:sz w:val="24"/>
          <w:szCs w:val="24"/>
          <w:lang w:val="ru-RU"/>
        </w:rPr>
        <w:t xml:space="preserve"> услови за лечење оболеле особе у условима кућне изолације, епидемиолог позива територијално надлежну хитну службу ради организације санитетског транспорта од болнице до домаћинства оболеле особе. </w:t>
      </w:r>
    </w:p>
    <w:p w14:paraId="2B682FA5" w14:textId="77777777" w:rsidR="007E66B0" w:rsidRPr="00266D9F" w:rsidRDefault="00B66217">
      <w:pPr>
        <w:pStyle w:val="ListParagraph"/>
        <w:numPr>
          <w:ilvl w:val="0"/>
          <w:numId w:val="6"/>
        </w:numPr>
        <w:spacing w:after="0" w:line="360" w:lineRule="auto"/>
        <w:jc w:val="both"/>
        <w:rPr>
          <w:sz w:val="24"/>
          <w:szCs w:val="24"/>
          <w:lang w:val="ru-RU"/>
        </w:rPr>
      </w:pPr>
      <w:r w:rsidRPr="00266D9F">
        <w:rPr>
          <w:rFonts w:ascii="Times New Roman" w:hAnsi="Times New Roman" w:cs="Times New Roman"/>
          <w:sz w:val="24"/>
          <w:szCs w:val="24"/>
          <w:lang w:val="ru-RU"/>
        </w:rPr>
        <w:t xml:space="preserve">оболела особа добија упутство од епидемиолога да носи заштитну маску преко уста и носа и избегава блиски контакт са здравственим особљем и другим лицима током изолације, транспорта, све до уласка у кућну изолацију. </w:t>
      </w:r>
    </w:p>
    <w:p w14:paraId="56F89FE3" w14:textId="77777777" w:rsidR="007E66B0" w:rsidRPr="00266D9F" w:rsidRDefault="00B66217">
      <w:pPr>
        <w:pStyle w:val="ListParagraph"/>
        <w:numPr>
          <w:ilvl w:val="0"/>
          <w:numId w:val="6"/>
        </w:numPr>
        <w:spacing w:after="0" w:line="360" w:lineRule="auto"/>
        <w:jc w:val="both"/>
        <w:rPr>
          <w:sz w:val="24"/>
          <w:szCs w:val="24"/>
          <w:lang w:val="ru-RU"/>
        </w:rPr>
      </w:pPr>
      <w:r w:rsidRPr="00266D9F">
        <w:rPr>
          <w:rFonts w:ascii="Times New Roman" w:hAnsi="Times New Roman" w:cs="Times New Roman"/>
          <w:sz w:val="24"/>
          <w:szCs w:val="24"/>
          <w:lang w:val="ru-RU"/>
        </w:rPr>
        <w:t xml:space="preserve">Епидемиолог уручује оболелој особи и члановима домаћинства препоруке за спречавање преношења инфекције на чланове домаћинства или друге особе које негују пацијента са сумњом на инфекцију или потврђеном инфекцијом новим корона вирусом </w:t>
      </w:r>
      <w:r w:rsidR="00E25441" w:rsidRPr="009468D0">
        <w:rPr>
          <w:rFonts w:ascii="Times New Roman" w:hAnsi="Times New Roman" w:cs="Times New Roman"/>
          <w:sz w:val="24"/>
          <w:szCs w:val="24"/>
        </w:rPr>
        <w:t>SARS</w:t>
      </w:r>
      <w:r w:rsidR="00E25441" w:rsidRPr="00266D9F">
        <w:rPr>
          <w:rFonts w:ascii="Times New Roman" w:hAnsi="Times New Roman" w:cs="Times New Roman"/>
          <w:sz w:val="24"/>
          <w:szCs w:val="24"/>
          <w:lang w:val="ru-RU"/>
        </w:rPr>
        <w:t>-</w:t>
      </w:r>
      <w:r w:rsidR="00E25441" w:rsidRPr="009468D0">
        <w:rPr>
          <w:rFonts w:ascii="Times New Roman" w:hAnsi="Times New Roman" w:cs="Times New Roman"/>
          <w:sz w:val="24"/>
          <w:szCs w:val="24"/>
        </w:rPr>
        <w:t>CoV</w:t>
      </w:r>
      <w:r w:rsidR="00E25441" w:rsidRPr="00266D9F">
        <w:rPr>
          <w:rFonts w:ascii="Times New Roman" w:hAnsi="Times New Roman" w:cs="Times New Roman"/>
          <w:sz w:val="24"/>
          <w:szCs w:val="24"/>
          <w:lang w:val="ru-RU"/>
        </w:rPr>
        <w:t>-2</w:t>
      </w:r>
      <w:r w:rsidRPr="00266D9F">
        <w:rPr>
          <w:rFonts w:ascii="Times New Roman" w:hAnsi="Times New Roman" w:cs="Times New Roman"/>
          <w:sz w:val="24"/>
          <w:szCs w:val="24"/>
          <w:lang w:val="ru-RU"/>
        </w:rPr>
        <w:t xml:space="preserve"> у условима кућне изолације. </w:t>
      </w:r>
    </w:p>
    <w:p w14:paraId="1B1AA43B" w14:textId="77777777" w:rsidR="007E66B0" w:rsidRPr="00266D9F" w:rsidRDefault="00B66217">
      <w:pPr>
        <w:pStyle w:val="ListParagraph"/>
        <w:numPr>
          <w:ilvl w:val="0"/>
          <w:numId w:val="6"/>
        </w:numPr>
        <w:spacing w:after="0" w:line="360" w:lineRule="auto"/>
        <w:jc w:val="both"/>
        <w:rPr>
          <w:sz w:val="24"/>
          <w:szCs w:val="24"/>
          <w:lang w:val="ru-RU"/>
        </w:rPr>
      </w:pPr>
      <w:r w:rsidRPr="00266D9F">
        <w:rPr>
          <w:rFonts w:ascii="Times New Roman" w:hAnsi="Times New Roman" w:cs="Times New Roman"/>
          <w:sz w:val="24"/>
          <w:szCs w:val="24"/>
          <w:lang w:val="ru-RU"/>
        </w:rPr>
        <w:t xml:space="preserve">Кућна изолација се спроводи у складу са Упутством за спречавање преношења инфекције на чланове домаћинства или друге особе које негују пацијента са сумњом на инфекцију или потврђеном инфекцијом новим корона вирусом </w:t>
      </w:r>
      <w:r w:rsidR="00E25441" w:rsidRPr="009468D0">
        <w:rPr>
          <w:rFonts w:ascii="Times New Roman" w:hAnsi="Times New Roman" w:cs="Times New Roman"/>
          <w:sz w:val="24"/>
          <w:szCs w:val="24"/>
        </w:rPr>
        <w:t>SARS</w:t>
      </w:r>
      <w:r w:rsidR="00E25441" w:rsidRPr="00266D9F">
        <w:rPr>
          <w:rFonts w:ascii="Times New Roman" w:hAnsi="Times New Roman" w:cs="Times New Roman"/>
          <w:sz w:val="24"/>
          <w:szCs w:val="24"/>
          <w:lang w:val="ru-RU"/>
        </w:rPr>
        <w:t>-</w:t>
      </w:r>
      <w:r w:rsidR="00E25441" w:rsidRPr="009468D0">
        <w:rPr>
          <w:rFonts w:ascii="Times New Roman" w:hAnsi="Times New Roman" w:cs="Times New Roman"/>
          <w:sz w:val="24"/>
          <w:szCs w:val="24"/>
        </w:rPr>
        <w:t>CoV</w:t>
      </w:r>
      <w:r w:rsidR="00E25441" w:rsidRPr="00266D9F">
        <w:rPr>
          <w:rFonts w:ascii="Times New Roman" w:hAnsi="Times New Roman" w:cs="Times New Roman"/>
          <w:sz w:val="24"/>
          <w:szCs w:val="24"/>
          <w:lang w:val="ru-RU"/>
        </w:rPr>
        <w:t>-2</w:t>
      </w:r>
      <w:r w:rsidRPr="00266D9F">
        <w:rPr>
          <w:rFonts w:ascii="Times New Roman" w:hAnsi="Times New Roman" w:cs="Times New Roman"/>
          <w:sz w:val="24"/>
          <w:szCs w:val="24"/>
          <w:lang w:val="ru-RU"/>
        </w:rPr>
        <w:t xml:space="preserve"> у условима кућне изолације.</w:t>
      </w:r>
      <w:r w:rsidRPr="00266D9F">
        <w:rPr>
          <w:lang w:val="ru-RU"/>
        </w:rPr>
        <w:br w:type="page"/>
      </w:r>
    </w:p>
    <w:p w14:paraId="681B19F6" w14:textId="77777777" w:rsidR="007E66B0" w:rsidRPr="00266D9F" w:rsidRDefault="00B66217">
      <w:pPr>
        <w:pStyle w:val="Heading1"/>
        <w:numPr>
          <w:ilvl w:val="0"/>
          <w:numId w:val="3"/>
        </w:numPr>
        <w:rPr>
          <w:lang w:val="ru-RU"/>
        </w:rPr>
      </w:pPr>
      <w:r w:rsidRPr="00266D9F">
        <w:rPr>
          <w:lang w:val="ru-RU"/>
        </w:rPr>
        <w:lastRenderedPageBreak/>
        <w:t xml:space="preserve">Поступак у случају појаве тешке акутне респираторне болести код пацијента код кога се сумња на инфекцију новим корона вирусом </w:t>
      </w:r>
      <w:r w:rsidR="00E25441" w:rsidRPr="009468D0">
        <w:t>SARS</w:t>
      </w:r>
      <w:r w:rsidR="00E25441" w:rsidRPr="00266D9F">
        <w:rPr>
          <w:lang w:val="ru-RU"/>
        </w:rPr>
        <w:t>-</w:t>
      </w:r>
      <w:r w:rsidR="00E25441" w:rsidRPr="009468D0">
        <w:t>CoV</w:t>
      </w:r>
      <w:r w:rsidR="00E25441" w:rsidRPr="00266D9F">
        <w:rPr>
          <w:lang w:val="ru-RU"/>
        </w:rPr>
        <w:t>-2</w:t>
      </w:r>
    </w:p>
    <w:p w14:paraId="72BFEAD9" w14:textId="77777777" w:rsidR="007E66B0" w:rsidRPr="00266D9F" w:rsidRDefault="00B66217">
      <w:pPr>
        <w:spacing w:line="360" w:lineRule="auto"/>
        <w:jc w:val="both"/>
        <w:rPr>
          <w:lang w:val="ru-RU"/>
        </w:rPr>
      </w:pPr>
      <w:r w:rsidRPr="00266D9F">
        <w:rPr>
          <w:rFonts w:ascii="Times New Roman" w:hAnsi="Times New Roman" w:cs="Times New Roman"/>
          <w:sz w:val="24"/>
          <w:szCs w:val="24"/>
          <w:lang w:val="ru-RU"/>
        </w:rPr>
        <w:tab/>
        <w:t>Особа код које постоји ризик од инфекције новим корона вирусом, а која има знаке тешке респираторне инфекције и захтева интензивно лечење и негу, и потенцијално захтева асистирану вентилацију или друге специјализоване мере лечења, се хоспитализује у једној од инфективних клиника (Београд, Нови Сад, Крагујевац, Ниш) након претходних консултација између територијално надлежног инфектолога који је поставио дијагнозу тешке акутне респираторне болести и епидемиолога Института за јавно здравље Србије (телефон приправног епидемиолога Института за јавно здравље Србије 060 0120015).</w:t>
      </w:r>
    </w:p>
    <w:p w14:paraId="47A18A08" w14:textId="77777777" w:rsidR="007E66B0" w:rsidRPr="00266D9F" w:rsidRDefault="00B66217">
      <w:pPr>
        <w:spacing w:line="360" w:lineRule="auto"/>
        <w:jc w:val="both"/>
        <w:rPr>
          <w:lang w:val="ru-RU"/>
        </w:rPr>
      </w:pPr>
      <w:r w:rsidRPr="00266D9F">
        <w:rPr>
          <w:rFonts w:ascii="Times New Roman" w:hAnsi="Times New Roman" w:cs="Times New Roman"/>
          <w:sz w:val="24"/>
          <w:szCs w:val="24"/>
          <w:lang w:val="ru-RU"/>
        </w:rPr>
        <w:tab/>
        <w:t xml:space="preserve">Епидемиолог Института за јавно здравље Србије успоставља контакт са инфективним клиникама ради дефинисања могућности за пријем у изолацију и лечење пацијента са тешком акутном респираторном инфекцијом. Након одређивања установе у коју ће бити примљен пацијент, епидемиолог Института за јавно здравље Србије обавештава територијално надлежног инфектолога који у сарадњи са територијално надлежном хитном службом/домом здравља или општом болницом организује транспорт пацијента у одређену инфективну клинику. </w:t>
      </w:r>
    </w:p>
    <w:p w14:paraId="1B3930D9" w14:textId="77777777" w:rsidR="007E66B0" w:rsidRPr="00266D9F" w:rsidRDefault="00B66217">
      <w:pPr>
        <w:spacing w:line="360" w:lineRule="auto"/>
        <w:jc w:val="both"/>
        <w:rPr>
          <w:rFonts w:ascii="Times New Roman" w:hAnsi="Times New Roman" w:cs="Times New Roman"/>
          <w:sz w:val="24"/>
          <w:szCs w:val="24"/>
          <w:lang w:val="ru-RU"/>
        </w:rPr>
      </w:pPr>
      <w:r w:rsidRPr="00266D9F">
        <w:rPr>
          <w:lang w:val="ru-RU"/>
        </w:rPr>
        <w:br w:type="page"/>
      </w:r>
    </w:p>
    <w:p w14:paraId="7C13A36F" w14:textId="77777777" w:rsidR="007E66B0" w:rsidRPr="00266D9F" w:rsidRDefault="00B66217">
      <w:pPr>
        <w:spacing w:line="360" w:lineRule="auto"/>
        <w:jc w:val="both"/>
        <w:rPr>
          <w:b/>
          <w:bCs/>
          <w:lang w:val="ru-RU"/>
        </w:rPr>
      </w:pPr>
      <w:r w:rsidRPr="00266D9F">
        <w:rPr>
          <w:rFonts w:ascii="Times New Roman" w:hAnsi="Times New Roman" w:cs="Times New Roman"/>
          <w:b/>
          <w:bCs/>
          <w:sz w:val="24"/>
          <w:szCs w:val="24"/>
          <w:lang w:val="ru-RU"/>
        </w:rPr>
        <w:lastRenderedPageBreak/>
        <w:t>Лабораторијска дијагностика</w:t>
      </w:r>
    </w:p>
    <w:p w14:paraId="1871D8C8" w14:textId="77777777" w:rsidR="007E66B0" w:rsidRPr="00266D9F" w:rsidRDefault="00B66217">
      <w:pPr>
        <w:spacing w:line="360" w:lineRule="auto"/>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Поступак за узимање узорака према важећем лабораторијском протоколу.</w:t>
      </w:r>
    </w:p>
    <w:p w14:paraId="62962315" w14:textId="77777777" w:rsidR="007E66B0" w:rsidRPr="00266D9F" w:rsidRDefault="00B66217">
      <w:pPr>
        <w:spacing w:after="0" w:line="240" w:lineRule="auto"/>
        <w:rPr>
          <w:rFonts w:ascii="Times New Roman" w:hAnsi="Times New Roman" w:cs="Times New Roman"/>
          <w:sz w:val="24"/>
          <w:szCs w:val="24"/>
          <w:lang w:val="ru-RU"/>
        </w:rPr>
      </w:pPr>
      <w:r w:rsidRPr="00266D9F">
        <w:rPr>
          <w:lang w:val="ru-RU"/>
        </w:rPr>
        <w:br w:type="page"/>
      </w:r>
    </w:p>
    <w:p w14:paraId="34CCBFD6" w14:textId="77777777" w:rsidR="007E66B0" w:rsidRPr="009468D0" w:rsidRDefault="00B66217">
      <w:pPr>
        <w:spacing w:line="360" w:lineRule="auto"/>
        <w:jc w:val="both"/>
        <w:rPr>
          <w:rFonts w:ascii="Times New Roman" w:hAnsi="Times New Roman" w:cs="Times New Roman"/>
          <w:b/>
          <w:sz w:val="24"/>
          <w:szCs w:val="24"/>
        </w:rPr>
      </w:pPr>
      <w:r w:rsidRPr="009468D0">
        <w:rPr>
          <w:rFonts w:ascii="Times New Roman" w:hAnsi="Times New Roman" w:cs="Times New Roman"/>
          <w:b/>
          <w:sz w:val="24"/>
          <w:szCs w:val="24"/>
        </w:rPr>
        <w:lastRenderedPageBreak/>
        <w:t>Прилог: Услови за кућну изолацију</w:t>
      </w:r>
    </w:p>
    <w:p w14:paraId="2DE83B1A" w14:textId="77777777" w:rsidR="007E66B0" w:rsidRPr="00266D9F" w:rsidRDefault="00B66217">
      <w:pPr>
        <w:numPr>
          <w:ilvl w:val="0"/>
          <w:numId w:val="13"/>
        </w:numPr>
        <w:suppressAutoHyphens/>
        <w:spacing w:after="0" w:line="360" w:lineRule="auto"/>
        <w:ind w:left="360"/>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Постоји засебна соба, која може да се проветрава, у коју ће бити смештена оболела особа,</w:t>
      </w:r>
    </w:p>
    <w:p w14:paraId="41301D6D" w14:textId="77777777" w:rsidR="007E66B0" w:rsidRPr="00266D9F" w:rsidRDefault="00B66217">
      <w:pPr>
        <w:numPr>
          <w:ilvl w:val="0"/>
          <w:numId w:val="13"/>
        </w:numPr>
        <w:suppressAutoHyphens/>
        <w:spacing w:after="0" w:line="360" w:lineRule="auto"/>
        <w:ind w:left="360"/>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 xml:space="preserve">Постоји у домаћинству једна особа доброг здравља, без фактора ризика, која може да негује пацијента. </w:t>
      </w:r>
    </w:p>
    <w:p w14:paraId="6DE5B54A" w14:textId="77777777" w:rsidR="007E66B0" w:rsidRPr="00266D9F" w:rsidRDefault="00B66217">
      <w:pPr>
        <w:numPr>
          <w:ilvl w:val="0"/>
          <w:numId w:val="13"/>
        </w:numPr>
        <w:suppressAutoHyphens/>
        <w:spacing w:after="0" w:line="360" w:lineRule="auto"/>
        <w:ind w:left="360"/>
        <w:jc w:val="both"/>
        <w:rPr>
          <w:lang w:val="ru-RU"/>
        </w:rPr>
      </w:pPr>
      <w:r w:rsidRPr="00266D9F">
        <w:rPr>
          <w:rFonts w:ascii="Times New Roman" w:hAnsi="Times New Roman" w:cs="Times New Roman"/>
          <w:sz w:val="24"/>
          <w:szCs w:val="24"/>
          <w:lang w:val="ru-RU"/>
        </w:rPr>
        <w:t xml:space="preserve">Могуће је из домаћинства привремено удаљити особе које нису неопходне за негу пацијента, а најмање особе са факторима ризика (старе особе, деца, труднице, породиље, особе ослабљеног имунитета, особе са хроничним поремећајима здравља) или особе које се не могу придржавати препорука о мерама за спречавање преношења инфекције на чланове домаћинства или друге особе </w:t>
      </w:r>
    </w:p>
    <w:p w14:paraId="2068B7CB" w14:textId="77777777" w:rsidR="007E66B0" w:rsidRPr="00266D9F" w:rsidRDefault="00B66217">
      <w:pPr>
        <w:numPr>
          <w:ilvl w:val="0"/>
          <w:numId w:val="13"/>
        </w:numPr>
        <w:suppressAutoHyphens/>
        <w:spacing w:after="0" w:line="360" w:lineRule="auto"/>
        <w:ind w:left="360"/>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Могуће је забранити посете домаћинству, односно оболелој особи.</w:t>
      </w:r>
    </w:p>
    <w:p w14:paraId="6C5FAD67" w14:textId="77777777" w:rsidR="007E66B0" w:rsidRPr="00266D9F" w:rsidRDefault="00B66217">
      <w:pPr>
        <w:numPr>
          <w:ilvl w:val="0"/>
          <w:numId w:val="13"/>
        </w:numPr>
        <w:suppressAutoHyphens/>
        <w:spacing w:after="0" w:line="360" w:lineRule="auto"/>
        <w:ind w:left="360"/>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 xml:space="preserve">Постоји могућност да чланови породице бораве у другој соби или, изузетно, када не постоје капацитети за болничку изолацију и ако није могуће одвојити потпуно одвојену собу за оболелог, да одржавају удаљеност од најмање једног метра од оболеле особе (нпр. да справају у одвојеним креветима). Размотрити могућост коришћења импровизованих паравана ради изолације оболеле особе од других чланова домаћинства. </w:t>
      </w:r>
    </w:p>
    <w:p w14:paraId="2D8C2D46" w14:textId="77777777" w:rsidR="007E66B0" w:rsidRPr="00266D9F" w:rsidRDefault="00B66217">
      <w:pPr>
        <w:numPr>
          <w:ilvl w:val="0"/>
          <w:numId w:val="13"/>
        </w:numPr>
        <w:suppressAutoHyphens/>
        <w:spacing w:after="0" w:line="360" w:lineRule="auto"/>
        <w:ind w:left="360"/>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 xml:space="preserve">Могуће је ограничити кретање пацијента и смањити употребу заједничког простора, као и обезбедити да је заједнички простор (нпр. купатило) добро проветрен (нпр. држати отворен прозор). Забранити улазак оболеле особе у друге заједничке просторије уколико то није неопходно (нпр. кухињу). </w:t>
      </w:r>
    </w:p>
    <w:p w14:paraId="75B19CC9" w14:textId="77777777" w:rsidR="007E66B0" w:rsidRPr="00266D9F" w:rsidRDefault="00B66217">
      <w:pPr>
        <w:numPr>
          <w:ilvl w:val="0"/>
          <w:numId w:val="13"/>
        </w:numPr>
        <w:suppressAutoHyphens/>
        <w:spacing w:after="0" w:line="360" w:lineRule="auto"/>
        <w:ind w:left="360"/>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Могуће је обезбедити довољан број маски и рукавица за једнократну употребу за особу која негује оболелог,</w:t>
      </w:r>
    </w:p>
    <w:p w14:paraId="39D8BA5D" w14:textId="77777777" w:rsidR="007E66B0" w:rsidRPr="00266D9F" w:rsidRDefault="00B66217">
      <w:pPr>
        <w:numPr>
          <w:ilvl w:val="0"/>
          <w:numId w:val="13"/>
        </w:numPr>
        <w:suppressAutoHyphens/>
        <w:spacing w:after="0" w:line="360" w:lineRule="auto"/>
        <w:ind w:left="360"/>
        <w:jc w:val="both"/>
        <w:rPr>
          <w:rFonts w:ascii="Times New Roman" w:hAnsi="Times New Roman" w:cs="Times New Roman"/>
          <w:sz w:val="24"/>
          <w:szCs w:val="24"/>
          <w:lang w:val="ru-RU"/>
        </w:rPr>
      </w:pPr>
      <w:r w:rsidRPr="00266D9F">
        <w:rPr>
          <w:rFonts w:ascii="Times New Roman" w:hAnsi="Times New Roman" w:cs="Times New Roman"/>
          <w:sz w:val="24"/>
          <w:szCs w:val="24"/>
          <w:lang w:val="ru-RU"/>
        </w:rPr>
        <w:t xml:space="preserve">Обезбеђени услови за прање руку топлом водом и сапуном. </w:t>
      </w:r>
    </w:p>
    <w:p w14:paraId="4A7258A0" w14:textId="77777777" w:rsidR="007E66B0" w:rsidRPr="009468D0" w:rsidRDefault="00B66217">
      <w:pPr>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360"/>
        <w:jc w:val="both"/>
        <w:rPr>
          <w:rFonts w:ascii="Times New Roman" w:hAnsi="Times New Roman" w:cs="Times New Roman"/>
          <w:color w:val="222222"/>
          <w:sz w:val="24"/>
          <w:szCs w:val="24"/>
          <w:lang w:val="sr-Latn-CS"/>
        </w:rPr>
      </w:pPr>
      <w:r w:rsidRPr="00266D9F">
        <w:rPr>
          <w:rFonts w:ascii="Times New Roman" w:hAnsi="Times New Roman" w:cs="Times New Roman"/>
          <w:color w:val="222222"/>
          <w:sz w:val="24"/>
          <w:szCs w:val="24"/>
          <w:lang w:val="ru-RU"/>
        </w:rPr>
        <w:t xml:space="preserve">Могуће је обезбедити одговарајуће кесе за отпад који ствара оболела особа (марамице, убруси и сл.), које се могу добро затворити пре уклањања са другим кућним отпадом. </w:t>
      </w:r>
    </w:p>
    <w:p w14:paraId="1FBEDFF9" w14:textId="77777777" w:rsidR="007E66B0" w:rsidRPr="009468D0" w:rsidRDefault="00B66217">
      <w:pPr>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360"/>
        <w:jc w:val="both"/>
        <w:rPr>
          <w:rFonts w:ascii="Times New Roman" w:hAnsi="Times New Roman" w:cs="Times New Roman"/>
          <w:color w:val="222222"/>
          <w:sz w:val="24"/>
          <w:szCs w:val="24"/>
          <w:lang w:val="sr-Latn-CS"/>
        </w:rPr>
      </w:pPr>
      <w:r w:rsidRPr="00266D9F">
        <w:rPr>
          <w:rFonts w:ascii="Times New Roman" w:hAnsi="Times New Roman" w:cs="Times New Roman"/>
          <w:color w:val="222222"/>
          <w:sz w:val="24"/>
          <w:szCs w:val="24"/>
          <w:lang w:val="ru-RU"/>
        </w:rPr>
        <w:t xml:space="preserve">Постоје средства за дезинфекцију површина са којима оболела особа долази у контакт. </w:t>
      </w:r>
    </w:p>
    <w:p w14:paraId="78A311DF" w14:textId="77777777" w:rsidR="007E66B0" w:rsidRPr="009468D0" w:rsidRDefault="00B66217">
      <w:pPr>
        <w:pStyle w:val="HTMLPreformatted"/>
        <w:numPr>
          <w:ilvl w:val="0"/>
          <w:numId w:val="12"/>
        </w:numPr>
        <w:shd w:val="clear" w:color="auto" w:fill="F8F9FA"/>
        <w:suppressAutoHyphens/>
        <w:spacing w:line="360" w:lineRule="auto"/>
        <w:ind w:left="360"/>
        <w:jc w:val="both"/>
        <w:rPr>
          <w:rFonts w:ascii="Times New Roman" w:hAnsi="Times New Roman" w:cs="Times New Roman"/>
          <w:color w:val="222222"/>
          <w:sz w:val="24"/>
          <w:szCs w:val="24"/>
          <w:lang w:val="sr-Latn-CS"/>
        </w:rPr>
      </w:pPr>
      <w:r w:rsidRPr="00266D9F">
        <w:rPr>
          <w:rFonts w:ascii="Times New Roman" w:hAnsi="Times New Roman" w:cs="Times New Roman"/>
          <w:color w:val="222222"/>
          <w:sz w:val="24"/>
          <w:szCs w:val="24"/>
          <w:lang w:val="ru-RU"/>
        </w:rPr>
        <w:t>Постоје средства  за дезинфекцију површина у тоалету и купатилу</w:t>
      </w:r>
      <w:r w:rsidRPr="009468D0">
        <w:rPr>
          <w:rFonts w:ascii="Times New Roman" w:hAnsi="Times New Roman" w:cs="Times New Roman"/>
          <w:color w:val="222222"/>
          <w:sz w:val="24"/>
          <w:szCs w:val="24"/>
          <w:lang w:val="sr-Latn-CS"/>
        </w:rPr>
        <w:t>.</w:t>
      </w:r>
    </w:p>
    <w:p w14:paraId="22F17D9E" w14:textId="77777777" w:rsidR="007E66B0" w:rsidRPr="00266D9F" w:rsidRDefault="00B66217">
      <w:pPr>
        <w:pStyle w:val="HTMLPreformatted"/>
        <w:numPr>
          <w:ilvl w:val="0"/>
          <w:numId w:val="12"/>
        </w:numPr>
        <w:shd w:val="clear" w:color="auto" w:fill="F8F9FA"/>
        <w:suppressAutoHyphens/>
        <w:spacing w:line="360" w:lineRule="auto"/>
        <w:ind w:left="360"/>
        <w:jc w:val="both"/>
        <w:rPr>
          <w:rFonts w:ascii="Times New Roman" w:hAnsi="Times New Roman" w:cs="Times New Roman"/>
          <w:color w:val="222222"/>
          <w:sz w:val="24"/>
          <w:szCs w:val="24"/>
          <w:lang w:val="ru-RU"/>
        </w:rPr>
      </w:pPr>
      <w:r w:rsidRPr="00266D9F">
        <w:rPr>
          <w:rFonts w:ascii="Times New Roman" w:hAnsi="Times New Roman" w:cs="Times New Roman"/>
          <w:color w:val="222222"/>
          <w:sz w:val="24"/>
          <w:szCs w:val="24"/>
          <w:lang w:val="ru-RU"/>
        </w:rPr>
        <w:t>Постоје услови за машинско прање одеће.</w:t>
      </w:r>
    </w:p>
    <w:p w14:paraId="256CD591" w14:textId="77777777" w:rsidR="007E66B0" w:rsidRPr="00266D9F" w:rsidRDefault="00B66217">
      <w:pPr>
        <w:pStyle w:val="HTMLPreformatted"/>
        <w:shd w:val="clear" w:color="auto" w:fill="F8F9FA"/>
        <w:spacing w:line="360" w:lineRule="auto"/>
        <w:jc w:val="both"/>
        <w:rPr>
          <w:rFonts w:ascii="Times New Roman" w:hAnsi="Times New Roman" w:cs="Times New Roman"/>
          <w:b/>
          <w:color w:val="222222"/>
          <w:sz w:val="24"/>
          <w:szCs w:val="24"/>
          <w:lang w:val="ru-RU"/>
        </w:rPr>
      </w:pPr>
      <w:r w:rsidRPr="00266D9F">
        <w:rPr>
          <w:lang w:val="ru-RU"/>
        </w:rPr>
        <w:br w:type="page"/>
      </w:r>
    </w:p>
    <w:p w14:paraId="5B49D3DF" w14:textId="77777777" w:rsidR="007E66B0" w:rsidRPr="00266D9F" w:rsidRDefault="00B66217">
      <w:pPr>
        <w:pStyle w:val="HTMLPreformatted"/>
        <w:shd w:val="clear" w:color="auto" w:fill="F8F9FA"/>
        <w:spacing w:line="360" w:lineRule="auto"/>
        <w:jc w:val="both"/>
        <w:rPr>
          <w:lang w:val="ru-RU"/>
        </w:rPr>
      </w:pPr>
      <w:r w:rsidRPr="00266D9F">
        <w:rPr>
          <w:rFonts w:ascii="Times New Roman" w:hAnsi="Times New Roman" w:cs="Times New Roman"/>
          <w:b/>
          <w:color w:val="222222"/>
          <w:sz w:val="24"/>
          <w:szCs w:val="24"/>
          <w:lang w:val="ru-RU"/>
        </w:rPr>
        <w:lastRenderedPageBreak/>
        <w:t>Прилог: Препоруке члановима домаћинства за кућну изолацију</w:t>
      </w:r>
    </w:p>
    <w:p w14:paraId="3A51F4B1" w14:textId="77777777" w:rsidR="007E66B0" w:rsidRPr="00266D9F" w:rsidRDefault="007E66B0">
      <w:pPr>
        <w:spacing w:line="360" w:lineRule="auto"/>
        <w:ind w:firstLine="720"/>
        <w:jc w:val="both"/>
        <w:rPr>
          <w:rFonts w:ascii="Times New Roman" w:eastAsia="Calibri" w:hAnsi="Times New Roman" w:cs="Times New Roman"/>
          <w:sz w:val="24"/>
          <w:szCs w:val="24"/>
          <w:lang w:val="ru-RU"/>
        </w:rPr>
      </w:pPr>
    </w:p>
    <w:p w14:paraId="75250C9B" w14:textId="77777777" w:rsidR="007E66B0" w:rsidRPr="00266D9F" w:rsidRDefault="00B66217">
      <w:pPr>
        <w:spacing w:line="360" w:lineRule="auto"/>
        <w:ind w:firstLine="720"/>
        <w:jc w:val="both"/>
        <w:rPr>
          <w:lang w:val="ru-RU"/>
        </w:rPr>
      </w:pPr>
      <w:r w:rsidRPr="00266D9F">
        <w:rPr>
          <w:rFonts w:ascii="Times New Roman" w:eastAsia="Calibri" w:hAnsi="Times New Roman" w:cs="Times New Roman"/>
          <w:sz w:val="24"/>
          <w:szCs w:val="24"/>
          <w:lang w:val="ru-RU"/>
        </w:rPr>
        <w:t xml:space="preserve">Пацијент и чланови домаћинства треба да се придружавају следећих препорука: </w:t>
      </w:r>
    </w:p>
    <w:p w14:paraId="29617C23" w14:textId="77777777" w:rsidR="007E66B0" w:rsidRPr="00266D9F" w:rsidRDefault="00B66217">
      <w:pPr>
        <w:numPr>
          <w:ilvl w:val="0"/>
          <w:numId w:val="13"/>
        </w:numPr>
        <w:suppressAutoHyphens/>
        <w:spacing w:after="0" w:line="356" w:lineRule="atLeast"/>
        <w:ind w:left="360"/>
        <w:jc w:val="both"/>
        <w:rPr>
          <w:lang w:val="ru-RU"/>
        </w:rPr>
      </w:pPr>
      <w:r w:rsidRPr="00266D9F">
        <w:rPr>
          <w:rFonts w:ascii="Times New Roman" w:eastAsia="Calibri" w:hAnsi="Times New Roman" w:cs="Times New Roman"/>
          <w:sz w:val="24"/>
          <w:szCs w:val="24"/>
          <w:lang w:val="ru-RU"/>
        </w:rPr>
        <w:t>Пацијент треба да буде смештен у засебну собу, која може да се проветрава,</w:t>
      </w:r>
    </w:p>
    <w:p w14:paraId="1BE41EDD" w14:textId="77777777" w:rsidR="007E66B0" w:rsidRPr="00266D9F" w:rsidRDefault="00B66217">
      <w:pPr>
        <w:numPr>
          <w:ilvl w:val="0"/>
          <w:numId w:val="13"/>
        </w:numPr>
        <w:suppressAutoHyphens/>
        <w:spacing w:after="0" w:line="356" w:lineRule="atLeast"/>
        <w:ind w:left="360"/>
        <w:jc w:val="both"/>
        <w:rPr>
          <w:rFonts w:ascii="Times New Roman" w:eastAsia="Calibri" w:hAnsi="Times New Roman" w:cs="Times New Roman"/>
          <w:sz w:val="24"/>
          <w:szCs w:val="24"/>
          <w:lang w:val="ru-RU"/>
        </w:rPr>
      </w:pPr>
      <w:r w:rsidRPr="00266D9F">
        <w:rPr>
          <w:rFonts w:ascii="Times New Roman" w:eastAsia="Calibri" w:hAnsi="Times New Roman" w:cs="Times New Roman"/>
          <w:sz w:val="24"/>
          <w:szCs w:val="24"/>
          <w:lang w:val="ru-RU"/>
        </w:rPr>
        <w:t xml:space="preserve">Ограничити број особа које негују пацијента. Идеално је да се одреди једна особа доброг здравља без фактора ризика. </w:t>
      </w:r>
    </w:p>
    <w:p w14:paraId="1980B717" w14:textId="77777777" w:rsidR="007E66B0" w:rsidRPr="009468D0" w:rsidRDefault="00B66217">
      <w:pPr>
        <w:numPr>
          <w:ilvl w:val="0"/>
          <w:numId w:val="13"/>
        </w:numPr>
        <w:suppressAutoHyphens/>
        <w:spacing w:after="0" w:line="356" w:lineRule="atLeast"/>
        <w:ind w:left="360"/>
        <w:jc w:val="both"/>
        <w:rPr>
          <w:rFonts w:ascii="Times New Roman" w:eastAsia="Calibri" w:hAnsi="Times New Roman" w:cs="Times New Roman"/>
          <w:sz w:val="24"/>
          <w:szCs w:val="24"/>
        </w:rPr>
      </w:pPr>
      <w:r w:rsidRPr="009468D0">
        <w:rPr>
          <w:rFonts w:ascii="Times New Roman" w:eastAsia="Calibri" w:hAnsi="Times New Roman" w:cs="Times New Roman"/>
          <w:sz w:val="24"/>
          <w:szCs w:val="24"/>
        </w:rPr>
        <w:t>Забрањене су посете.</w:t>
      </w:r>
    </w:p>
    <w:p w14:paraId="79FCA6AC" w14:textId="77777777" w:rsidR="007E66B0" w:rsidRPr="00266D9F" w:rsidRDefault="00B66217">
      <w:pPr>
        <w:numPr>
          <w:ilvl w:val="0"/>
          <w:numId w:val="13"/>
        </w:numPr>
        <w:suppressAutoHyphens/>
        <w:spacing w:after="0" w:line="356" w:lineRule="atLeast"/>
        <w:ind w:left="360"/>
        <w:jc w:val="both"/>
        <w:rPr>
          <w:rFonts w:ascii="Times New Roman" w:eastAsia="Calibri" w:hAnsi="Times New Roman" w:cs="Times New Roman"/>
          <w:sz w:val="24"/>
          <w:szCs w:val="24"/>
          <w:lang w:val="ru-RU"/>
        </w:rPr>
      </w:pPr>
      <w:r w:rsidRPr="00266D9F">
        <w:rPr>
          <w:rFonts w:ascii="Times New Roman" w:hAnsi="Times New Roman" w:cs="Times New Roman"/>
          <w:sz w:val="24"/>
          <w:szCs w:val="24"/>
          <w:lang w:val="ru-RU"/>
        </w:rPr>
        <w:t>Чланови породице бораве у другој соби или, ако није могуће одвојити потпуно одвојену собу за оболелог, одржавају удаљеност од најмање једног метра од оболеле особе (нпр. да справају у одвојеним креветима). Размотрити могућост коришћења импровизованих паравана ради изолације оболеле особе од других чланова домаћинства.</w:t>
      </w:r>
    </w:p>
    <w:p w14:paraId="6C9312F6" w14:textId="77777777" w:rsidR="007E66B0" w:rsidRPr="00266D9F" w:rsidRDefault="00B66217">
      <w:pPr>
        <w:numPr>
          <w:ilvl w:val="0"/>
          <w:numId w:val="13"/>
        </w:numPr>
        <w:suppressAutoHyphens/>
        <w:spacing w:after="0" w:line="356" w:lineRule="atLeast"/>
        <w:ind w:left="360"/>
        <w:jc w:val="both"/>
        <w:rPr>
          <w:rFonts w:ascii="Times New Roman" w:eastAsia="Calibri" w:hAnsi="Times New Roman" w:cs="Times New Roman"/>
          <w:sz w:val="24"/>
          <w:szCs w:val="24"/>
          <w:lang w:val="ru-RU"/>
        </w:rPr>
      </w:pPr>
      <w:r w:rsidRPr="00266D9F">
        <w:rPr>
          <w:rFonts w:ascii="Times New Roman" w:eastAsia="Calibri" w:hAnsi="Times New Roman" w:cs="Times New Roman"/>
          <w:sz w:val="24"/>
          <w:szCs w:val="24"/>
          <w:lang w:val="ru-RU"/>
        </w:rPr>
        <w:t xml:space="preserve">Ограничити кретање пацијента и смањити употребу заједничког простора. Обезбедити да је заједнички простор (нпр. купатило) добро проветрен (нпр. држати отворен прозор). </w:t>
      </w:r>
      <w:r w:rsidRPr="00266D9F">
        <w:rPr>
          <w:rFonts w:ascii="Times New Roman" w:hAnsi="Times New Roman" w:cs="Times New Roman"/>
          <w:sz w:val="24"/>
          <w:szCs w:val="24"/>
          <w:lang w:val="ru-RU"/>
        </w:rPr>
        <w:t>Ограничити улазак оболеле особе у друге заједничке просторије уколико то није неопходно (нпр. кухињу).</w:t>
      </w:r>
    </w:p>
    <w:p w14:paraId="614B5895" w14:textId="77777777" w:rsidR="007E66B0" w:rsidRPr="00266D9F" w:rsidRDefault="00B66217">
      <w:pPr>
        <w:numPr>
          <w:ilvl w:val="0"/>
          <w:numId w:val="13"/>
        </w:numPr>
        <w:suppressAutoHyphens/>
        <w:spacing w:after="0" w:line="356" w:lineRule="atLeast"/>
        <w:ind w:left="360"/>
        <w:jc w:val="both"/>
        <w:rPr>
          <w:rFonts w:ascii="Times New Roman" w:eastAsia="Calibri" w:hAnsi="Times New Roman" w:cs="Times New Roman"/>
          <w:sz w:val="24"/>
          <w:szCs w:val="24"/>
          <w:lang w:val="ru-RU"/>
        </w:rPr>
      </w:pPr>
      <w:r w:rsidRPr="00266D9F">
        <w:rPr>
          <w:rFonts w:ascii="Times New Roman" w:eastAsia="Calibri" w:hAnsi="Times New Roman" w:cs="Times New Roman"/>
          <w:sz w:val="24"/>
          <w:szCs w:val="24"/>
          <w:lang w:val="ru-RU"/>
        </w:rPr>
        <w:t>Лица која негују пацијента треба да носе медицинску маску која добро приања уз лице када су у истој просторији са оболелом особом. Маска се не сме дирати или намештати током употребе. Ако се маска овлажи или запрља секретима, мора се одмах заменити. Маску бацити након употребе и опрати руке након уклањања маске.</w:t>
      </w:r>
    </w:p>
    <w:p w14:paraId="229237A7" w14:textId="77777777" w:rsidR="007E66B0" w:rsidRPr="00266D9F" w:rsidRDefault="00B66217">
      <w:pPr>
        <w:numPr>
          <w:ilvl w:val="0"/>
          <w:numId w:val="13"/>
        </w:numPr>
        <w:suppressAutoHyphens/>
        <w:spacing w:after="0" w:line="356" w:lineRule="atLeast"/>
        <w:ind w:left="360"/>
        <w:jc w:val="both"/>
        <w:rPr>
          <w:lang w:val="ru-RU"/>
        </w:rPr>
      </w:pPr>
      <w:r w:rsidRPr="00266D9F">
        <w:rPr>
          <w:rFonts w:ascii="Times New Roman" w:eastAsia="Calibri" w:hAnsi="Times New Roman" w:cs="Times New Roman"/>
          <w:sz w:val="24"/>
          <w:szCs w:val="24"/>
          <w:lang w:val="ru-RU"/>
        </w:rPr>
        <w:t xml:space="preserve">Прати руке након сваког контакта са оболелом особом или њеним непосредним окружењем. Руке треба прати пре и након припреме хране, пре јела, након употребе тоалета, и кад код су видно запрљане. Ако руке нису видно запрљане могу се користити марамице за дезинфекцију које садрже алкохол. Руке прати водом и сапуном кад год су видљиво запрљане. </w:t>
      </w:r>
    </w:p>
    <w:p w14:paraId="5E6DCE3E" w14:textId="77777777" w:rsidR="007E66B0" w:rsidRPr="009468D0" w:rsidRDefault="00B66217">
      <w:pPr>
        <w:pStyle w:val="HTMLPreformatted"/>
        <w:numPr>
          <w:ilvl w:val="0"/>
          <w:numId w:val="13"/>
        </w:numPr>
        <w:shd w:val="clear" w:color="auto" w:fill="F8F9FA"/>
        <w:suppressAutoHyphens/>
        <w:spacing w:line="356" w:lineRule="atLeast"/>
        <w:ind w:left="360"/>
        <w:jc w:val="both"/>
        <w:rPr>
          <w:rFonts w:ascii="Times New Roman" w:hAnsi="Times New Roman" w:cs="Times New Roman"/>
          <w:color w:val="222222"/>
          <w:sz w:val="24"/>
          <w:szCs w:val="24"/>
          <w:lang w:val="sr-Latn-CS"/>
        </w:rPr>
      </w:pPr>
      <w:r w:rsidRPr="00266D9F">
        <w:rPr>
          <w:rFonts w:ascii="Times New Roman" w:hAnsi="Times New Roman" w:cs="Times New Roman"/>
          <w:color w:val="222222"/>
          <w:sz w:val="24"/>
          <w:szCs w:val="24"/>
          <w:lang w:val="ru-RU"/>
        </w:rPr>
        <w:t>Након прања руку водом и сапуном</w:t>
      </w:r>
      <w:r w:rsidRPr="009468D0">
        <w:rPr>
          <w:rFonts w:ascii="Times New Roman" w:hAnsi="Times New Roman" w:cs="Times New Roman"/>
          <w:color w:val="222222"/>
          <w:sz w:val="24"/>
          <w:szCs w:val="24"/>
          <w:lang w:val="sr-Latn-CS"/>
        </w:rPr>
        <w:t xml:space="preserve"> пожељ</w:t>
      </w:r>
      <w:r w:rsidRPr="00266D9F">
        <w:rPr>
          <w:rFonts w:ascii="Times New Roman" w:hAnsi="Times New Roman" w:cs="Times New Roman"/>
          <w:color w:val="222222"/>
          <w:sz w:val="24"/>
          <w:szCs w:val="24"/>
          <w:lang w:val="ru-RU"/>
        </w:rPr>
        <w:t>но је користити</w:t>
      </w:r>
      <w:r w:rsidRPr="009468D0">
        <w:rPr>
          <w:rFonts w:ascii="Times New Roman" w:hAnsi="Times New Roman" w:cs="Times New Roman"/>
          <w:color w:val="222222"/>
          <w:sz w:val="24"/>
          <w:szCs w:val="24"/>
          <w:lang w:val="sr-Latn-CS"/>
        </w:rPr>
        <w:t xml:space="preserve"> папирн</w:t>
      </w:r>
      <w:r w:rsidRPr="00266D9F">
        <w:rPr>
          <w:rFonts w:ascii="Times New Roman" w:hAnsi="Times New Roman" w:cs="Times New Roman"/>
          <w:color w:val="222222"/>
          <w:sz w:val="24"/>
          <w:szCs w:val="24"/>
          <w:lang w:val="ru-RU"/>
        </w:rPr>
        <w:t>еубрусе</w:t>
      </w:r>
      <w:r w:rsidRPr="009468D0">
        <w:rPr>
          <w:rFonts w:ascii="Times New Roman" w:hAnsi="Times New Roman" w:cs="Times New Roman"/>
          <w:color w:val="222222"/>
          <w:sz w:val="24"/>
          <w:szCs w:val="24"/>
          <w:lang w:val="sr-Latn-CS"/>
        </w:rPr>
        <w:t xml:space="preserve"> за сушење руку. Ако нису доступни, користите наменске пешкире и замените их када постану влажни. </w:t>
      </w:r>
    </w:p>
    <w:p w14:paraId="358E12CA" w14:textId="77777777" w:rsidR="007E66B0" w:rsidRPr="009468D0" w:rsidRDefault="00B66217">
      <w:pPr>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56" w:lineRule="atLeast"/>
        <w:ind w:left="360"/>
        <w:jc w:val="both"/>
        <w:rPr>
          <w:rFonts w:ascii="Times New Roman" w:eastAsia="Calibri" w:hAnsi="Times New Roman" w:cs="Times New Roman"/>
          <w:color w:val="222222"/>
          <w:sz w:val="24"/>
          <w:szCs w:val="24"/>
          <w:lang w:val="sr-Latn-CS"/>
        </w:rPr>
      </w:pPr>
      <w:r w:rsidRPr="009468D0">
        <w:rPr>
          <w:rFonts w:ascii="Times New Roman" w:eastAsia="Calibri" w:hAnsi="Times New Roman" w:cs="Times New Roman"/>
          <w:color w:val="222222"/>
          <w:sz w:val="24"/>
          <w:szCs w:val="24"/>
          <w:lang w:val="sr-Latn-CS"/>
        </w:rPr>
        <w:t>Респираторну хигијену треба да</w:t>
      </w:r>
      <w:r w:rsidRPr="00266D9F">
        <w:rPr>
          <w:rFonts w:ascii="Times New Roman" w:eastAsia="Calibri" w:hAnsi="Times New Roman" w:cs="Times New Roman"/>
          <w:color w:val="222222"/>
          <w:sz w:val="24"/>
          <w:szCs w:val="24"/>
          <w:lang w:val="ru-RU"/>
        </w:rPr>
        <w:t xml:space="preserve"> примењују</w:t>
      </w:r>
      <w:r w:rsidRPr="009468D0">
        <w:rPr>
          <w:rFonts w:ascii="Times New Roman" w:eastAsia="Calibri" w:hAnsi="Times New Roman" w:cs="Times New Roman"/>
          <w:color w:val="222222"/>
          <w:sz w:val="24"/>
          <w:szCs w:val="24"/>
          <w:lang w:val="sr-Latn-CS"/>
        </w:rPr>
        <w:t xml:space="preserve"> сви</w:t>
      </w:r>
      <w:r w:rsidRPr="00266D9F">
        <w:rPr>
          <w:rFonts w:ascii="Times New Roman" w:eastAsia="Calibri" w:hAnsi="Times New Roman" w:cs="Times New Roman"/>
          <w:color w:val="222222"/>
          <w:sz w:val="24"/>
          <w:szCs w:val="24"/>
          <w:lang w:val="ru-RU"/>
        </w:rPr>
        <w:t xml:space="preserve"> у домаћинству.</w:t>
      </w:r>
    </w:p>
    <w:p w14:paraId="2673A94C" w14:textId="77777777" w:rsidR="007E66B0" w:rsidRPr="009468D0" w:rsidRDefault="00B66217">
      <w:pPr>
        <w:pStyle w:val="HTMLPreformatted"/>
        <w:numPr>
          <w:ilvl w:val="0"/>
          <w:numId w:val="11"/>
        </w:numPr>
        <w:shd w:val="clear" w:color="auto" w:fill="F8F9FA"/>
        <w:suppressAutoHyphens/>
        <w:spacing w:line="356" w:lineRule="atLeast"/>
        <w:ind w:left="360"/>
        <w:jc w:val="both"/>
        <w:rPr>
          <w:rFonts w:ascii="Times New Roman" w:hAnsi="Times New Roman" w:cs="Times New Roman"/>
          <w:color w:val="222222"/>
          <w:sz w:val="24"/>
          <w:szCs w:val="24"/>
          <w:lang w:val="sr-Latn-CS"/>
        </w:rPr>
      </w:pPr>
      <w:r w:rsidRPr="009468D0">
        <w:rPr>
          <w:rFonts w:ascii="Times New Roman" w:hAnsi="Times New Roman" w:cs="Times New Roman"/>
          <w:color w:val="222222"/>
          <w:sz w:val="24"/>
          <w:szCs w:val="24"/>
          <w:lang w:val="sr-Latn-CS"/>
        </w:rPr>
        <w:t>Респираторна хигијена односи се на покривање уста и носа током кашљања или ки</w:t>
      </w:r>
      <w:r w:rsidRPr="00266D9F">
        <w:rPr>
          <w:rFonts w:ascii="Times New Roman" w:hAnsi="Times New Roman" w:cs="Times New Roman"/>
          <w:color w:val="222222"/>
          <w:sz w:val="24"/>
          <w:szCs w:val="24"/>
          <w:lang w:val="ru-RU"/>
        </w:rPr>
        <w:t>ј</w:t>
      </w:r>
      <w:r w:rsidRPr="009468D0">
        <w:rPr>
          <w:rFonts w:ascii="Times New Roman" w:hAnsi="Times New Roman" w:cs="Times New Roman"/>
          <w:color w:val="222222"/>
          <w:sz w:val="24"/>
          <w:szCs w:val="24"/>
          <w:lang w:val="sr-Latn-CS"/>
        </w:rPr>
        <w:t xml:space="preserve">ања </w:t>
      </w:r>
      <w:r w:rsidRPr="00266D9F">
        <w:rPr>
          <w:rFonts w:ascii="Times New Roman" w:hAnsi="Times New Roman" w:cs="Times New Roman"/>
          <w:color w:val="222222"/>
          <w:sz w:val="24"/>
          <w:szCs w:val="24"/>
          <w:lang w:val="ru-RU"/>
        </w:rPr>
        <w:t>(</w:t>
      </w:r>
      <w:r w:rsidRPr="009468D0">
        <w:rPr>
          <w:rFonts w:ascii="Times New Roman" w:hAnsi="Times New Roman" w:cs="Times New Roman"/>
          <w:color w:val="222222"/>
          <w:sz w:val="24"/>
          <w:szCs w:val="24"/>
          <w:lang w:val="sr-Latn-CS"/>
        </w:rPr>
        <w:t xml:space="preserve">медицинским маскама, </w:t>
      </w:r>
      <w:r w:rsidRPr="00266D9F">
        <w:rPr>
          <w:rFonts w:ascii="Times New Roman" w:hAnsi="Times New Roman" w:cs="Times New Roman"/>
          <w:color w:val="222222"/>
          <w:sz w:val="24"/>
          <w:szCs w:val="24"/>
          <w:lang w:val="ru-RU"/>
        </w:rPr>
        <w:t>платненим</w:t>
      </w:r>
      <w:r w:rsidRPr="009468D0">
        <w:rPr>
          <w:rFonts w:ascii="Times New Roman" w:hAnsi="Times New Roman" w:cs="Times New Roman"/>
          <w:color w:val="222222"/>
          <w:sz w:val="24"/>
          <w:szCs w:val="24"/>
          <w:lang w:val="sr-Latn-CS"/>
        </w:rPr>
        <w:t xml:space="preserve"> маскама, </w:t>
      </w:r>
      <w:r w:rsidRPr="00266D9F">
        <w:rPr>
          <w:rFonts w:ascii="Times New Roman" w:hAnsi="Times New Roman" w:cs="Times New Roman"/>
          <w:color w:val="222222"/>
          <w:sz w:val="24"/>
          <w:szCs w:val="24"/>
          <w:lang w:val="ru-RU"/>
        </w:rPr>
        <w:t>папирним марамицама</w:t>
      </w:r>
      <w:r w:rsidRPr="009468D0">
        <w:rPr>
          <w:rFonts w:ascii="Times New Roman" w:hAnsi="Times New Roman" w:cs="Times New Roman"/>
          <w:color w:val="222222"/>
          <w:sz w:val="24"/>
          <w:szCs w:val="24"/>
          <w:lang w:val="sr-Latn-CS"/>
        </w:rPr>
        <w:t xml:space="preserve"> или савијеним лактом</w:t>
      </w:r>
      <w:r w:rsidRPr="00266D9F">
        <w:rPr>
          <w:rFonts w:ascii="Times New Roman" w:hAnsi="Times New Roman" w:cs="Times New Roman"/>
          <w:color w:val="222222"/>
          <w:sz w:val="24"/>
          <w:szCs w:val="24"/>
          <w:lang w:val="ru-RU"/>
        </w:rPr>
        <w:t>)</w:t>
      </w:r>
      <w:r w:rsidRPr="009468D0">
        <w:rPr>
          <w:rFonts w:ascii="Times New Roman" w:hAnsi="Times New Roman" w:cs="Times New Roman"/>
          <w:color w:val="222222"/>
          <w:sz w:val="24"/>
          <w:szCs w:val="24"/>
          <w:lang w:val="sr-Latn-CS"/>
        </w:rPr>
        <w:t xml:space="preserve">, а затим </w:t>
      </w:r>
      <w:r w:rsidRPr="00266D9F">
        <w:rPr>
          <w:rFonts w:ascii="Times New Roman" w:hAnsi="Times New Roman" w:cs="Times New Roman"/>
          <w:color w:val="222222"/>
          <w:sz w:val="24"/>
          <w:szCs w:val="24"/>
          <w:lang w:val="ru-RU"/>
        </w:rPr>
        <w:t>прање</w:t>
      </w:r>
      <w:r w:rsidRPr="009468D0">
        <w:rPr>
          <w:rFonts w:ascii="Times New Roman" w:hAnsi="Times New Roman" w:cs="Times New Roman"/>
          <w:color w:val="222222"/>
          <w:sz w:val="24"/>
          <w:szCs w:val="24"/>
          <w:lang w:val="sr-Latn-CS"/>
        </w:rPr>
        <w:t xml:space="preserve"> руку.</w:t>
      </w:r>
    </w:p>
    <w:p w14:paraId="3E32A140" w14:textId="77777777" w:rsidR="007E66B0" w:rsidRPr="009468D0" w:rsidRDefault="00B66217">
      <w:pPr>
        <w:pStyle w:val="HTMLPreformatted"/>
        <w:numPr>
          <w:ilvl w:val="0"/>
          <w:numId w:val="11"/>
        </w:numPr>
        <w:shd w:val="clear" w:color="auto" w:fill="F8F9FA"/>
        <w:suppressAutoHyphens/>
        <w:spacing w:line="356" w:lineRule="atLeast"/>
        <w:ind w:left="360"/>
        <w:jc w:val="both"/>
        <w:rPr>
          <w:rFonts w:ascii="Times New Roman" w:hAnsi="Times New Roman" w:cs="Times New Roman"/>
          <w:color w:val="222222"/>
          <w:sz w:val="24"/>
          <w:szCs w:val="24"/>
          <w:lang w:val="sr-Latn-CS"/>
        </w:rPr>
      </w:pPr>
      <w:r w:rsidRPr="009468D0">
        <w:rPr>
          <w:rFonts w:ascii="Times New Roman" w:hAnsi="Times New Roman" w:cs="Times New Roman"/>
          <w:color w:val="222222"/>
          <w:sz w:val="24"/>
          <w:szCs w:val="24"/>
          <w:lang w:val="sr-Latn-CS"/>
        </w:rPr>
        <w:t xml:space="preserve">Одбаците материјале који се користе за прекривање уста или носа или их након употребе на одговарајући начин очистите (нпр. </w:t>
      </w:r>
      <w:r w:rsidRPr="00266D9F">
        <w:rPr>
          <w:rFonts w:ascii="Times New Roman" w:hAnsi="Times New Roman" w:cs="Times New Roman"/>
          <w:color w:val="222222"/>
          <w:sz w:val="24"/>
          <w:szCs w:val="24"/>
          <w:lang w:val="ru-RU"/>
        </w:rPr>
        <w:t>о</w:t>
      </w:r>
      <w:r w:rsidRPr="009468D0">
        <w:rPr>
          <w:rFonts w:ascii="Times New Roman" w:hAnsi="Times New Roman" w:cs="Times New Roman"/>
          <w:color w:val="222222"/>
          <w:sz w:val="24"/>
          <w:szCs w:val="24"/>
          <w:lang w:val="sr-Latn-CS"/>
        </w:rPr>
        <w:t xml:space="preserve">перите марамице обичним </w:t>
      </w:r>
      <w:r w:rsidRPr="00266D9F">
        <w:rPr>
          <w:rFonts w:ascii="Times New Roman" w:hAnsi="Times New Roman" w:cs="Times New Roman"/>
          <w:color w:val="222222"/>
          <w:sz w:val="24"/>
          <w:szCs w:val="24"/>
          <w:lang w:val="ru-RU"/>
        </w:rPr>
        <w:t>дет</w:t>
      </w:r>
      <w:r w:rsidRPr="009468D0">
        <w:rPr>
          <w:rFonts w:ascii="Times New Roman" w:hAnsi="Times New Roman" w:cs="Times New Roman"/>
          <w:color w:val="222222"/>
          <w:sz w:val="24"/>
          <w:szCs w:val="24"/>
          <w:lang w:val="sr-Latn-CS"/>
        </w:rPr>
        <w:t>ерџентом и водом).</w:t>
      </w:r>
    </w:p>
    <w:p w14:paraId="3760E985" w14:textId="77777777" w:rsidR="007E66B0" w:rsidRPr="009468D0" w:rsidRDefault="00B66217">
      <w:pPr>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56" w:lineRule="atLeast"/>
        <w:ind w:left="360"/>
        <w:jc w:val="both"/>
        <w:rPr>
          <w:rFonts w:ascii="Times New Roman" w:eastAsia="Calibri" w:hAnsi="Times New Roman" w:cs="Times New Roman"/>
          <w:color w:val="222222"/>
          <w:sz w:val="24"/>
          <w:szCs w:val="24"/>
          <w:lang w:val="sr-Latn-CS"/>
        </w:rPr>
      </w:pPr>
      <w:r w:rsidRPr="00266D9F">
        <w:rPr>
          <w:rFonts w:ascii="Times New Roman" w:eastAsia="Calibri" w:hAnsi="Times New Roman" w:cs="Times New Roman"/>
          <w:color w:val="222222"/>
          <w:sz w:val="24"/>
          <w:szCs w:val="24"/>
          <w:lang w:val="ru-RU"/>
        </w:rPr>
        <w:lastRenderedPageBreak/>
        <w:t>И</w:t>
      </w:r>
      <w:r w:rsidRPr="009468D0">
        <w:rPr>
          <w:rFonts w:ascii="Times New Roman" w:eastAsia="Calibri" w:hAnsi="Times New Roman" w:cs="Times New Roman"/>
          <w:color w:val="222222"/>
          <w:sz w:val="24"/>
          <w:szCs w:val="24"/>
          <w:lang w:val="sr-Latn-CS"/>
        </w:rPr>
        <w:t>збегавајте директан контакт коже и одеће са материјалима</w:t>
      </w:r>
      <w:r w:rsidRPr="00266D9F">
        <w:rPr>
          <w:rFonts w:ascii="Times New Roman" w:eastAsia="Calibri" w:hAnsi="Times New Roman" w:cs="Times New Roman"/>
          <w:color w:val="222222"/>
          <w:sz w:val="24"/>
          <w:szCs w:val="24"/>
          <w:lang w:val="ru-RU"/>
        </w:rPr>
        <w:t xml:space="preserve"> загађеним секретима оболеле особе</w:t>
      </w:r>
      <w:r w:rsidRPr="009468D0">
        <w:rPr>
          <w:rFonts w:ascii="Times New Roman" w:eastAsia="Calibri" w:hAnsi="Times New Roman" w:cs="Times New Roman"/>
          <w:color w:val="222222"/>
          <w:sz w:val="24"/>
          <w:szCs w:val="24"/>
          <w:lang w:val="sr-Latn-CS"/>
        </w:rPr>
        <w:t>.</w:t>
      </w:r>
    </w:p>
    <w:p w14:paraId="1BEB61EB" w14:textId="77777777" w:rsidR="007E66B0" w:rsidRPr="009468D0" w:rsidRDefault="00B66217">
      <w:pPr>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56" w:lineRule="atLeast"/>
        <w:ind w:left="360"/>
        <w:jc w:val="both"/>
      </w:pPr>
      <w:r w:rsidRPr="00266D9F">
        <w:rPr>
          <w:rFonts w:ascii="Times New Roman" w:eastAsia="Calibri" w:hAnsi="Times New Roman" w:cs="Times New Roman"/>
          <w:color w:val="222222"/>
          <w:sz w:val="24"/>
          <w:szCs w:val="24"/>
          <w:lang w:val="ru-RU"/>
        </w:rPr>
        <w:t>К</w:t>
      </w:r>
      <w:r w:rsidRPr="009468D0">
        <w:rPr>
          <w:rFonts w:ascii="Times New Roman" w:eastAsia="Calibri" w:hAnsi="Times New Roman" w:cs="Times New Roman"/>
          <w:color w:val="222222"/>
          <w:sz w:val="24"/>
          <w:szCs w:val="24"/>
          <w:lang w:val="sr-Latn-CS"/>
        </w:rPr>
        <w:t xml:space="preserve">ористите рукавице </w:t>
      </w:r>
      <w:r w:rsidRPr="00266D9F">
        <w:rPr>
          <w:rFonts w:ascii="Times New Roman" w:eastAsia="Calibri" w:hAnsi="Times New Roman" w:cs="Times New Roman"/>
          <w:color w:val="222222"/>
          <w:sz w:val="24"/>
          <w:szCs w:val="24"/>
          <w:lang w:val="ru-RU"/>
        </w:rPr>
        <w:t xml:space="preserve">за једнократну употребу </w:t>
      </w:r>
      <w:r w:rsidRPr="009468D0">
        <w:rPr>
          <w:rFonts w:ascii="Times New Roman" w:eastAsia="Calibri" w:hAnsi="Times New Roman" w:cs="Times New Roman"/>
          <w:color w:val="222222"/>
          <w:sz w:val="24"/>
          <w:szCs w:val="24"/>
          <w:lang w:val="sr-Latn-CS"/>
        </w:rPr>
        <w:t xml:space="preserve">и заштитну одећу (нпр. </w:t>
      </w:r>
      <w:r w:rsidRPr="00266D9F">
        <w:rPr>
          <w:rFonts w:ascii="Times New Roman" w:eastAsia="Calibri" w:hAnsi="Times New Roman" w:cs="Times New Roman"/>
          <w:color w:val="222222"/>
          <w:sz w:val="24"/>
          <w:szCs w:val="24"/>
          <w:lang w:val="ru-RU"/>
        </w:rPr>
        <w:t>п</w:t>
      </w:r>
      <w:r w:rsidRPr="009468D0">
        <w:rPr>
          <w:rFonts w:ascii="Times New Roman" w:eastAsia="Calibri" w:hAnsi="Times New Roman" w:cs="Times New Roman"/>
          <w:color w:val="222222"/>
          <w:sz w:val="24"/>
          <w:szCs w:val="24"/>
          <w:lang w:val="sr-Latn-CS"/>
        </w:rPr>
        <w:t xml:space="preserve">ластичне </w:t>
      </w:r>
      <w:r w:rsidRPr="00266D9F">
        <w:rPr>
          <w:rFonts w:ascii="Times New Roman" w:eastAsia="Calibri" w:hAnsi="Times New Roman" w:cs="Times New Roman"/>
          <w:color w:val="222222"/>
          <w:sz w:val="24"/>
          <w:szCs w:val="24"/>
          <w:lang w:val="ru-RU"/>
        </w:rPr>
        <w:t>кецеље</w:t>
      </w:r>
      <w:r w:rsidRPr="009468D0">
        <w:rPr>
          <w:rFonts w:ascii="Times New Roman" w:eastAsia="Calibri" w:hAnsi="Times New Roman" w:cs="Times New Roman"/>
          <w:color w:val="222222"/>
          <w:sz w:val="24"/>
          <w:szCs w:val="24"/>
          <w:lang w:val="sr-Latn-CS"/>
        </w:rPr>
        <w:t>) за чишћење или руковање површинама, одећом или постељином запрљаном течностима. Пре и после уклањања рукавица обавите хигијену руку.</w:t>
      </w:r>
    </w:p>
    <w:p w14:paraId="30183C9A" w14:textId="77777777" w:rsidR="007E66B0" w:rsidRPr="009468D0" w:rsidRDefault="00B66217">
      <w:pPr>
        <w:pStyle w:val="HTMLPreformatted"/>
        <w:numPr>
          <w:ilvl w:val="0"/>
          <w:numId w:val="12"/>
        </w:numPr>
        <w:shd w:val="clear" w:color="auto" w:fill="F8F9FA"/>
        <w:suppressAutoHyphens/>
        <w:spacing w:line="356" w:lineRule="atLeast"/>
        <w:ind w:left="360"/>
        <w:jc w:val="both"/>
      </w:pPr>
      <w:r w:rsidRPr="009468D0">
        <w:rPr>
          <w:rFonts w:ascii="Times New Roman" w:hAnsi="Times New Roman" w:cs="Times New Roman"/>
          <w:color w:val="222222"/>
          <w:sz w:val="24"/>
          <w:szCs w:val="24"/>
          <w:lang w:val="sr-Latn-CS"/>
        </w:rPr>
        <w:t>Избегавајте директан контакт са телесним течностима, посебно секретима усне усне дупље и дисајних органа. Рукавице за једнократну употребу користите за пружање неге и приликом руковања са столицом, урином и отпадом. Пре и после уклањања рукавица обавите хигијену руку.</w:t>
      </w:r>
    </w:p>
    <w:p w14:paraId="2CD9BDAF" w14:textId="77777777" w:rsidR="007E66B0" w:rsidRPr="00266D9F" w:rsidRDefault="00B66217">
      <w:pPr>
        <w:pStyle w:val="HTMLPreformatted"/>
        <w:numPr>
          <w:ilvl w:val="0"/>
          <w:numId w:val="12"/>
        </w:numPr>
        <w:shd w:val="clear" w:color="auto" w:fill="F8F9FA"/>
        <w:suppressAutoHyphens/>
        <w:spacing w:line="356" w:lineRule="atLeast"/>
        <w:ind w:left="360"/>
        <w:jc w:val="both"/>
        <w:rPr>
          <w:rFonts w:ascii="Times New Roman" w:hAnsi="Times New Roman" w:cs="Times New Roman"/>
          <w:color w:val="222222"/>
          <w:sz w:val="24"/>
          <w:szCs w:val="24"/>
          <w:lang w:val="ru-RU"/>
        </w:rPr>
      </w:pPr>
      <w:r w:rsidRPr="009468D0">
        <w:rPr>
          <w:rFonts w:ascii="Times New Roman" w:hAnsi="Times New Roman" w:cs="Times New Roman"/>
          <w:color w:val="222222"/>
          <w:sz w:val="24"/>
          <w:szCs w:val="24"/>
          <w:lang w:val="sr-Latn-CS"/>
        </w:rPr>
        <w:t xml:space="preserve">Рукавице, </w:t>
      </w:r>
      <w:r w:rsidRPr="00266D9F">
        <w:rPr>
          <w:rFonts w:ascii="Times New Roman" w:hAnsi="Times New Roman" w:cs="Times New Roman"/>
          <w:color w:val="222222"/>
          <w:sz w:val="24"/>
          <w:szCs w:val="24"/>
          <w:lang w:val="ru-RU"/>
        </w:rPr>
        <w:t>марамице</w:t>
      </w:r>
      <w:r w:rsidRPr="009468D0">
        <w:rPr>
          <w:rFonts w:ascii="Times New Roman" w:hAnsi="Times New Roman" w:cs="Times New Roman"/>
          <w:color w:val="222222"/>
          <w:sz w:val="24"/>
          <w:szCs w:val="24"/>
          <w:lang w:val="sr-Latn-CS"/>
        </w:rPr>
        <w:t xml:space="preserve">, маске и други отпад који </w:t>
      </w:r>
      <w:r w:rsidRPr="00266D9F">
        <w:rPr>
          <w:rFonts w:ascii="Times New Roman" w:hAnsi="Times New Roman" w:cs="Times New Roman"/>
          <w:color w:val="222222"/>
          <w:sz w:val="24"/>
          <w:szCs w:val="24"/>
          <w:lang w:val="ru-RU"/>
        </w:rPr>
        <w:t xml:space="preserve">су користиле </w:t>
      </w:r>
      <w:r w:rsidRPr="009468D0">
        <w:rPr>
          <w:rFonts w:ascii="Times New Roman" w:hAnsi="Times New Roman" w:cs="Times New Roman"/>
          <w:color w:val="222222"/>
          <w:sz w:val="24"/>
          <w:szCs w:val="24"/>
          <w:lang w:val="sr-Latn-CS"/>
        </w:rPr>
        <w:t>болесне особе или</w:t>
      </w:r>
      <w:r w:rsidRPr="00266D9F">
        <w:rPr>
          <w:rFonts w:ascii="Times New Roman" w:hAnsi="Times New Roman" w:cs="Times New Roman"/>
          <w:color w:val="222222"/>
          <w:sz w:val="24"/>
          <w:szCs w:val="24"/>
          <w:lang w:val="ru-RU"/>
        </w:rPr>
        <w:t xml:space="preserve"> они </w:t>
      </w:r>
      <w:r w:rsidRPr="009468D0">
        <w:rPr>
          <w:rFonts w:ascii="Times New Roman" w:hAnsi="Times New Roman" w:cs="Times New Roman"/>
          <w:color w:val="222222"/>
          <w:sz w:val="24"/>
          <w:szCs w:val="24"/>
          <w:lang w:val="sr-Latn-CS"/>
        </w:rPr>
        <w:t xml:space="preserve">који брину о болесним особама </w:t>
      </w:r>
      <w:r w:rsidRPr="00266D9F">
        <w:rPr>
          <w:rFonts w:ascii="Times New Roman" w:hAnsi="Times New Roman" w:cs="Times New Roman"/>
          <w:color w:val="222222"/>
          <w:sz w:val="24"/>
          <w:szCs w:val="24"/>
          <w:lang w:val="ru-RU"/>
        </w:rPr>
        <w:t>бацати у посебне кесе у собиу којој борави</w:t>
      </w:r>
      <w:r w:rsidRPr="009468D0">
        <w:rPr>
          <w:rFonts w:ascii="Times New Roman" w:hAnsi="Times New Roman" w:cs="Times New Roman"/>
          <w:color w:val="222222"/>
          <w:sz w:val="24"/>
          <w:szCs w:val="24"/>
          <w:lang w:val="sr-Latn-CS"/>
        </w:rPr>
        <w:t xml:space="preserve"> болесн</w:t>
      </w:r>
      <w:r w:rsidRPr="00266D9F">
        <w:rPr>
          <w:rFonts w:ascii="Times New Roman" w:hAnsi="Times New Roman" w:cs="Times New Roman"/>
          <w:color w:val="222222"/>
          <w:sz w:val="24"/>
          <w:szCs w:val="24"/>
          <w:lang w:val="ru-RU"/>
        </w:rPr>
        <w:t>а</w:t>
      </w:r>
      <w:r w:rsidRPr="009468D0">
        <w:rPr>
          <w:rFonts w:ascii="Times New Roman" w:hAnsi="Times New Roman" w:cs="Times New Roman"/>
          <w:color w:val="222222"/>
          <w:sz w:val="24"/>
          <w:szCs w:val="24"/>
          <w:lang w:val="sr-Latn-CS"/>
        </w:rPr>
        <w:t xml:space="preserve"> особе пре </w:t>
      </w:r>
      <w:r w:rsidRPr="00266D9F">
        <w:rPr>
          <w:rFonts w:ascii="Times New Roman" w:hAnsi="Times New Roman" w:cs="Times New Roman"/>
          <w:color w:val="222222"/>
          <w:sz w:val="24"/>
          <w:szCs w:val="24"/>
          <w:lang w:val="ru-RU"/>
        </w:rPr>
        <w:t>бацања</w:t>
      </w:r>
      <w:r w:rsidRPr="009468D0">
        <w:rPr>
          <w:rFonts w:ascii="Times New Roman" w:hAnsi="Times New Roman" w:cs="Times New Roman"/>
          <w:color w:val="222222"/>
          <w:sz w:val="24"/>
          <w:szCs w:val="24"/>
          <w:lang w:val="sr-Latn-CS"/>
        </w:rPr>
        <w:t xml:space="preserve"> са другим кућним отпадом.</w:t>
      </w:r>
    </w:p>
    <w:p w14:paraId="384E9EF8" w14:textId="77777777" w:rsidR="007E66B0" w:rsidRPr="00266D9F" w:rsidRDefault="00B66217">
      <w:pPr>
        <w:pStyle w:val="HTMLPreformatted"/>
        <w:numPr>
          <w:ilvl w:val="0"/>
          <w:numId w:val="12"/>
        </w:numPr>
        <w:shd w:val="clear" w:color="auto" w:fill="F8F9FA"/>
        <w:suppressAutoHyphens/>
        <w:spacing w:line="356" w:lineRule="atLeast"/>
        <w:ind w:left="360"/>
        <w:jc w:val="both"/>
        <w:rPr>
          <w:lang w:val="ru-RU"/>
        </w:rPr>
      </w:pPr>
      <w:r w:rsidRPr="009468D0">
        <w:rPr>
          <w:rFonts w:ascii="Times New Roman" w:hAnsi="Times New Roman" w:cs="Times New Roman"/>
          <w:color w:val="222222"/>
          <w:sz w:val="24"/>
          <w:szCs w:val="24"/>
          <w:lang w:val="sr-Latn-CS"/>
        </w:rPr>
        <w:t xml:space="preserve">Избегавајте друге врсте могућег излагања болесним особама или контаминираним </w:t>
      </w:r>
      <w:r w:rsidRPr="00266D9F">
        <w:rPr>
          <w:rFonts w:ascii="Times New Roman" w:hAnsi="Times New Roman" w:cs="Times New Roman"/>
          <w:color w:val="222222"/>
          <w:sz w:val="24"/>
          <w:szCs w:val="24"/>
          <w:lang w:val="ru-RU"/>
        </w:rPr>
        <w:t>предметима</w:t>
      </w:r>
      <w:r w:rsidRPr="009468D0">
        <w:rPr>
          <w:rFonts w:ascii="Times New Roman" w:hAnsi="Times New Roman" w:cs="Times New Roman"/>
          <w:color w:val="222222"/>
          <w:sz w:val="24"/>
          <w:szCs w:val="24"/>
          <w:lang w:val="sr-Latn-CS"/>
        </w:rPr>
        <w:t xml:space="preserve"> у њиховом непосредном окружењу (нпр. не </w:t>
      </w:r>
      <w:r w:rsidRPr="00266D9F">
        <w:rPr>
          <w:rFonts w:ascii="Times New Roman" w:hAnsi="Times New Roman" w:cs="Times New Roman"/>
          <w:color w:val="222222"/>
          <w:sz w:val="24"/>
          <w:szCs w:val="24"/>
          <w:lang w:val="ru-RU"/>
        </w:rPr>
        <w:t>користите исте</w:t>
      </w:r>
      <w:r w:rsidRPr="009468D0">
        <w:rPr>
          <w:rFonts w:ascii="Times New Roman" w:hAnsi="Times New Roman" w:cs="Times New Roman"/>
          <w:color w:val="222222"/>
          <w:sz w:val="24"/>
          <w:szCs w:val="24"/>
          <w:lang w:val="sr-Latn-CS"/>
        </w:rPr>
        <w:t xml:space="preserve"> четкиц</w:t>
      </w:r>
      <w:r w:rsidRPr="00266D9F">
        <w:rPr>
          <w:rFonts w:ascii="Times New Roman" w:hAnsi="Times New Roman" w:cs="Times New Roman"/>
          <w:color w:val="222222"/>
          <w:sz w:val="24"/>
          <w:szCs w:val="24"/>
          <w:lang w:val="ru-RU"/>
        </w:rPr>
        <w:t>е</w:t>
      </w:r>
      <w:r w:rsidRPr="009468D0">
        <w:rPr>
          <w:rFonts w:ascii="Times New Roman" w:hAnsi="Times New Roman" w:cs="Times New Roman"/>
          <w:color w:val="222222"/>
          <w:sz w:val="24"/>
          <w:szCs w:val="24"/>
          <w:lang w:val="sr-Latn-CS"/>
        </w:rPr>
        <w:t xml:space="preserve"> за зубе, цигарете, </w:t>
      </w:r>
      <w:r w:rsidRPr="00266D9F">
        <w:rPr>
          <w:rFonts w:ascii="Times New Roman" w:hAnsi="Times New Roman" w:cs="Times New Roman"/>
          <w:color w:val="222222"/>
          <w:sz w:val="24"/>
          <w:szCs w:val="24"/>
          <w:lang w:val="ru-RU"/>
        </w:rPr>
        <w:t>прибор</w:t>
      </w:r>
      <w:r w:rsidRPr="009468D0">
        <w:rPr>
          <w:rFonts w:ascii="Times New Roman" w:hAnsi="Times New Roman" w:cs="Times New Roman"/>
          <w:color w:val="222222"/>
          <w:sz w:val="24"/>
          <w:szCs w:val="24"/>
          <w:lang w:val="sr-Latn-CS"/>
        </w:rPr>
        <w:t xml:space="preserve"> за јело, посуђе, пић</w:t>
      </w:r>
      <w:r w:rsidRPr="00266D9F">
        <w:rPr>
          <w:rFonts w:ascii="Times New Roman" w:hAnsi="Times New Roman" w:cs="Times New Roman"/>
          <w:color w:val="222222"/>
          <w:sz w:val="24"/>
          <w:szCs w:val="24"/>
          <w:lang w:val="ru-RU"/>
        </w:rPr>
        <w:t>е</w:t>
      </w:r>
      <w:r w:rsidRPr="009468D0">
        <w:rPr>
          <w:rFonts w:ascii="Times New Roman" w:hAnsi="Times New Roman" w:cs="Times New Roman"/>
          <w:color w:val="222222"/>
          <w:sz w:val="24"/>
          <w:szCs w:val="24"/>
          <w:lang w:val="sr-Latn-CS"/>
        </w:rPr>
        <w:t xml:space="preserve">, пешкире, или постељину). Прибор за јело и посуђе треба </w:t>
      </w:r>
      <w:r w:rsidRPr="00266D9F">
        <w:rPr>
          <w:rFonts w:ascii="Times New Roman" w:hAnsi="Times New Roman" w:cs="Times New Roman"/>
          <w:color w:val="222222"/>
          <w:sz w:val="24"/>
          <w:szCs w:val="24"/>
          <w:lang w:val="ru-RU"/>
        </w:rPr>
        <w:t xml:space="preserve">опрати </w:t>
      </w:r>
      <w:r w:rsidRPr="009468D0">
        <w:rPr>
          <w:rFonts w:ascii="Times New Roman" w:hAnsi="Times New Roman" w:cs="Times New Roman"/>
          <w:color w:val="222222"/>
          <w:sz w:val="24"/>
          <w:szCs w:val="24"/>
          <w:lang w:val="sr-Latn-CS"/>
        </w:rPr>
        <w:t>детерџентом и водом након употребе.</w:t>
      </w:r>
    </w:p>
    <w:p w14:paraId="3B355301" w14:textId="77777777" w:rsidR="007E66B0" w:rsidRPr="009468D0" w:rsidRDefault="00B66217">
      <w:pPr>
        <w:pStyle w:val="HTMLPreformatted"/>
        <w:numPr>
          <w:ilvl w:val="0"/>
          <w:numId w:val="12"/>
        </w:numPr>
        <w:shd w:val="clear" w:color="auto" w:fill="F8F9FA"/>
        <w:suppressAutoHyphens/>
        <w:spacing w:line="356" w:lineRule="atLeast"/>
        <w:ind w:left="360"/>
        <w:jc w:val="both"/>
        <w:rPr>
          <w:rFonts w:ascii="Times New Roman" w:hAnsi="Times New Roman" w:cs="Times New Roman"/>
          <w:color w:val="222222"/>
          <w:sz w:val="24"/>
          <w:szCs w:val="24"/>
          <w:lang w:val="sr-Latn-CS"/>
        </w:rPr>
      </w:pPr>
      <w:r w:rsidRPr="009468D0">
        <w:rPr>
          <w:rFonts w:ascii="Times New Roman" w:hAnsi="Times New Roman" w:cs="Times New Roman"/>
          <w:color w:val="222222"/>
          <w:sz w:val="24"/>
          <w:szCs w:val="24"/>
          <w:lang w:val="sr-Latn-CS"/>
        </w:rPr>
        <w:t xml:space="preserve">Очистите и </w:t>
      </w:r>
      <w:r w:rsidRPr="00266D9F">
        <w:rPr>
          <w:rFonts w:ascii="Times New Roman" w:hAnsi="Times New Roman" w:cs="Times New Roman"/>
          <w:color w:val="222222"/>
          <w:sz w:val="24"/>
          <w:szCs w:val="24"/>
          <w:lang w:val="ru-RU"/>
        </w:rPr>
        <w:t xml:space="preserve">дезинфикујте површине које се често додирују, </w:t>
      </w:r>
      <w:r w:rsidRPr="009468D0">
        <w:rPr>
          <w:rFonts w:ascii="Times New Roman" w:hAnsi="Times New Roman" w:cs="Times New Roman"/>
          <w:color w:val="222222"/>
          <w:sz w:val="24"/>
          <w:szCs w:val="24"/>
          <w:lang w:val="sr-Latn-CS"/>
        </w:rPr>
        <w:t xml:space="preserve">попут ноћних ормарићаи осталог намештаја </w:t>
      </w:r>
      <w:r w:rsidRPr="00266D9F">
        <w:rPr>
          <w:rFonts w:ascii="Times New Roman" w:hAnsi="Times New Roman" w:cs="Times New Roman"/>
          <w:color w:val="222222"/>
          <w:sz w:val="24"/>
          <w:szCs w:val="24"/>
          <w:lang w:val="ru-RU"/>
        </w:rPr>
        <w:t>у спаваћим собама,</w:t>
      </w:r>
      <w:r w:rsidRPr="009468D0">
        <w:rPr>
          <w:rFonts w:ascii="Times New Roman" w:hAnsi="Times New Roman" w:cs="Times New Roman"/>
          <w:color w:val="222222"/>
          <w:sz w:val="24"/>
          <w:szCs w:val="24"/>
          <w:lang w:val="sr-Latn-CS"/>
        </w:rPr>
        <w:t xml:space="preserve"> обичним дезинфекционим средством за домаћинство, које садржи разблажени раствор </w:t>
      </w:r>
      <w:r w:rsidRPr="00266D9F">
        <w:rPr>
          <w:rFonts w:ascii="Times New Roman" w:hAnsi="Times New Roman" w:cs="Times New Roman"/>
          <w:color w:val="222222"/>
          <w:sz w:val="24"/>
          <w:szCs w:val="24"/>
          <w:lang w:val="ru-RU"/>
        </w:rPr>
        <w:t>варикине</w:t>
      </w:r>
      <w:r w:rsidRPr="009468D0">
        <w:rPr>
          <w:rFonts w:ascii="Times New Roman" w:hAnsi="Times New Roman" w:cs="Times New Roman"/>
          <w:color w:val="222222"/>
          <w:sz w:val="24"/>
          <w:szCs w:val="24"/>
          <w:lang w:val="sr-Latn-CS"/>
        </w:rPr>
        <w:t xml:space="preserve"> (</w:t>
      </w:r>
      <w:r w:rsidRPr="00266D9F">
        <w:rPr>
          <w:rFonts w:ascii="Times New Roman" w:hAnsi="Times New Roman" w:cs="Times New Roman"/>
          <w:color w:val="222222"/>
          <w:sz w:val="24"/>
          <w:szCs w:val="24"/>
          <w:lang w:val="ru-RU"/>
        </w:rPr>
        <w:t>1 део варикине на 99 делова воде</w:t>
      </w:r>
      <w:r w:rsidRPr="009468D0">
        <w:rPr>
          <w:rFonts w:ascii="Times New Roman" w:hAnsi="Times New Roman" w:cs="Times New Roman"/>
          <w:color w:val="222222"/>
          <w:sz w:val="24"/>
          <w:szCs w:val="24"/>
          <w:lang w:val="sr-Latn-CS"/>
        </w:rPr>
        <w:t>).</w:t>
      </w:r>
    </w:p>
    <w:p w14:paraId="07BE2F13" w14:textId="77777777" w:rsidR="007E66B0" w:rsidRPr="009468D0" w:rsidRDefault="00B66217">
      <w:pPr>
        <w:pStyle w:val="HTMLPreformatted"/>
        <w:numPr>
          <w:ilvl w:val="0"/>
          <w:numId w:val="12"/>
        </w:numPr>
        <w:shd w:val="clear" w:color="auto" w:fill="F8F9FA"/>
        <w:suppressAutoHyphens/>
        <w:spacing w:line="356" w:lineRule="atLeast"/>
        <w:ind w:left="360"/>
        <w:jc w:val="both"/>
        <w:rPr>
          <w:rFonts w:ascii="Times New Roman" w:hAnsi="Times New Roman" w:cs="Times New Roman"/>
          <w:color w:val="222222"/>
          <w:sz w:val="24"/>
          <w:szCs w:val="24"/>
          <w:lang w:val="sr-Latn-CS"/>
        </w:rPr>
      </w:pPr>
      <w:r w:rsidRPr="009468D0">
        <w:rPr>
          <w:rFonts w:ascii="Times New Roman" w:hAnsi="Times New Roman" w:cs="Times New Roman"/>
          <w:color w:val="222222"/>
          <w:sz w:val="24"/>
          <w:szCs w:val="24"/>
          <w:lang w:val="sr-Latn-CS"/>
        </w:rPr>
        <w:t xml:space="preserve">Очистите и </w:t>
      </w:r>
      <w:r w:rsidRPr="00266D9F">
        <w:rPr>
          <w:rFonts w:ascii="Times New Roman" w:hAnsi="Times New Roman" w:cs="Times New Roman"/>
          <w:color w:val="222222"/>
          <w:sz w:val="24"/>
          <w:szCs w:val="24"/>
          <w:lang w:val="ru-RU"/>
        </w:rPr>
        <w:t>дезинфикујте површине у тоалету и купатилу</w:t>
      </w:r>
      <w:r w:rsidRPr="009468D0">
        <w:rPr>
          <w:rFonts w:ascii="Times New Roman" w:hAnsi="Times New Roman" w:cs="Times New Roman"/>
          <w:color w:val="222222"/>
          <w:sz w:val="24"/>
          <w:szCs w:val="24"/>
          <w:lang w:val="sr-Latn-CS"/>
        </w:rPr>
        <w:t xml:space="preserve"> најмање једном дневно </w:t>
      </w:r>
      <w:r w:rsidRPr="00266D9F">
        <w:rPr>
          <w:rFonts w:ascii="Times New Roman" w:hAnsi="Times New Roman" w:cs="Times New Roman"/>
          <w:color w:val="222222"/>
          <w:sz w:val="24"/>
          <w:szCs w:val="24"/>
          <w:lang w:val="ru-RU"/>
        </w:rPr>
        <w:t>користећи уобичајена дезифекциона средства за домаћинство</w:t>
      </w:r>
      <w:r w:rsidRPr="009468D0">
        <w:rPr>
          <w:rFonts w:ascii="Times New Roman" w:hAnsi="Times New Roman" w:cs="Times New Roman"/>
          <w:color w:val="222222"/>
          <w:sz w:val="24"/>
          <w:szCs w:val="24"/>
          <w:lang w:val="sr-Latn-CS"/>
        </w:rPr>
        <w:t xml:space="preserve"> кој</w:t>
      </w:r>
      <w:r w:rsidRPr="00266D9F">
        <w:rPr>
          <w:rFonts w:ascii="Times New Roman" w:hAnsi="Times New Roman" w:cs="Times New Roman"/>
          <w:color w:val="222222"/>
          <w:sz w:val="24"/>
          <w:szCs w:val="24"/>
          <w:lang w:val="ru-RU"/>
        </w:rPr>
        <w:t>а</w:t>
      </w:r>
      <w:r w:rsidRPr="009468D0">
        <w:rPr>
          <w:rFonts w:ascii="Times New Roman" w:hAnsi="Times New Roman" w:cs="Times New Roman"/>
          <w:color w:val="222222"/>
          <w:sz w:val="24"/>
          <w:szCs w:val="24"/>
          <w:lang w:val="sr-Latn-CS"/>
        </w:rPr>
        <w:t xml:space="preserve"> садржи разблажени раствор </w:t>
      </w:r>
      <w:r w:rsidRPr="00266D9F">
        <w:rPr>
          <w:rFonts w:ascii="Times New Roman" w:hAnsi="Times New Roman" w:cs="Times New Roman"/>
          <w:color w:val="222222"/>
          <w:sz w:val="24"/>
          <w:szCs w:val="24"/>
          <w:lang w:val="ru-RU"/>
        </w:rPr>
        <w:t>варикине</w:t>
      </w:r>
      <w:r w:rsidRPr="009468D0">
        <w:rPr>
          <w:rFonts w:ascii="Times New Roman" w:hAnsi="Times New Roman" w:cs="Times New Roman"/>
          <w:color w:val="222222"/>
          <w:sz w:val="24"/>
          <w:szCs w:val="24"/>
          <w:lang w:val="sr-Latn-CS"/>
        </w:rPr>
        <w:t xml:space="preserve"> (</w:t>
      </w:r>
      <w:r w:rsidRPr="00266D9F">
        <w:rPr>
          <w:rFonts w:ascii="Times New Roman" w:hAnsi="Times New Roman" w:cs="Times New Roman"/>
          <w:color w:val="222222"/>
          <w:sz w:val="24"/>
          <w:szCs w:val="24"/>
          <w:lang w:val="ru-RU"/>
        </w:rPr>
        <w:t>1 део варикине на 99 делова воде</w:t>
      </w:r>
      <w:r w:rsidRPr="009468D0">
        <w:rPr>
          <w:rFonts w:ascii="Times New Roman" w:hAnsi="Times New Roman" w:cs="Times New Roman"/>
          <w:color w:val="222222"/>
          <w:sz w:val="24"/>
          <w:szCs w:val="24"/>
          <w:lang w:val="sr-Latn-CS"/>
        </w:rPr>
        <w:t>).</w:t>
      </w:r>
    </w:p>
    <w:p w14:paraId="262099FC" w14:textId="77777777" w:rsidR="007E66B0" w:rsidRPr="00266D9F" w:rsidRDefault="00B66217">
      <w:pPr>
        <w:pStyle w:val="HTMLPreformatted"/>
        <w:numPr>
          <w:ilvl w:val="0"/>
          <w:numId w:val="12"/>
        </w:numPr>
        <w:shd w:val="clear" w:color="auto" w:fill="F8F9FA"/>
        <w:suppressAutoHyphens/>
        <w:spacing w:line="356" w:lineRule="atLeast"/>
        <w:ind w:left="360"/>
        <w:jc w:val="both"/>
        <w:rPr>
          <w:lang w:val="ru-RU"/>
        </w:rPr>
        <w:sectPr w:rsidR="007E66B0" w:rsidRPr="00266D9F">
          <w:headerReference w:type="default" r:id="rId8"/>
          <w:footerReference w:type="default" r:id="rId9"/>
          <w:pgSz w:w="12240" w:h="15840"/>
          <w:pgMar w:top="1170" w:right="1440" w:bottom="1440" w:left="1440" w:header="0" w:footer="0" w:gutter="0"/>
          <w:cols w:space="720"/>
          <w:formProt w:val="0"/>
          <w:docGrid w:linePitch="360" w:charSpace="4096"/>
        </w:sectPr>
      </w:pPr>
      <w:r w:rsidRPr="00266D9F">
        <w:rPr>
          <w:rFonts w:ascii="Times New Roman" w:hAnsi="Times New Roman" w:cs="Times New Roman"/>
          <w:color w:val="222222"/>
          <w:sz w:val="24"/>
          <w:szCs w:val="24"/>
          <w:lang w:val="ru-RU"/>
        </w:rPr>
        <w:t xml:space="preserve">За прање </w:t>
      </w:r>
      <w:r w:rsidRPr="009468D0">
        <w:rPr>
          <w:rFonts w:ascii="Times New Roman" w:hAnsi="Times New Roman" w:cs="Times New Roman"/>
          <w:color w:val="222222"/>
          <w:sz w:val="24"/>
          <w:szCs w:val="24"/>
          <w:lang w:val="sr-Latn-CS"/>
        </w:rPr>
        <w:t>одећ</w:t>
      </w:r>
      <w:r w:rsidRPr="00266D9F">
        <w:rPr>
          <w:rFonts w:ascii="Times New Roman" w:hAnsi="Times New Roman" w:cs="Times New Roman"/>
          <w:color w:val="222222"/>
          <w:sz w:val="24"/>
          <w:szCs w:val="24"/>
          <w:lang w:val="ru-RU"/>
        </w:rPr>
        <w:t>е</w:t>
      </w:r>
      <w:r w:rsidRPr="009468D0">
        <w:rPr>
          <w:rFonts w:ascii="Times New Roman" w:hAnsi="Times New Roman" w:cs="Times New Roman"/>
          <w:color w:val="222222"/>
          <w:sz w:val="24"/>
          <w:szCs w:val="24"/>
          <w:lang w:val="sr-Latn-CS"/>
        </w:rPr>
        <w:t>, постељин</w:t>
      </w:r>
      <w:r w:rsidRPr="00266D9F">
        <w:rPr>
          <w:rFonts w:ascii="Times New Roman" w:hAnsi="Times New Roman" w:cs="Times New Roman"/>
          <w:color w:val="222222"/>
          <w:sz w:val="24"/>
          <w:szCs w:val="24"/>
          <w:lang w:val="ru-RU"/>
        </w:rPr>
        <w:t>е</w:t>
      </w:r>
      <w:r w:rsidRPr="009468D0">
        <w:rPr>
          <w:rFonts w:ascii="Times New Roman" w:hAnsi="Times New Roman" w:cs="Times New Roman"/>
          <w:color w:val="222222"/>
          <w:sz w:val="24"/>
          <w:szCs w:val="24"/>
          <w:lang w:val="sr-Latn-CS"/>
        </w:rPr>
        <w:t>, пешкир</w:t>
      </w:r>
      <w:r w:rsidRPr="00266D9F">
        <w:rPr>
          <w:rFonts w:ascii="Times New Roman" w:hAnsi="Times New Roman" w:cs="Times New Roman"/>
          <w:color w:val="222222"/>
          <w:sz w:val="24"/>
          <w:szCs w:val="24"/>
          <w:lang w:val="ru-RU"/>
        </w:rPr>
        <w:t>а</w:t>
      </w:r>
      <w:r w:rsidRPr="009468D0">
        <w:rPr>
          <w:rFonts w:ascii="Times New Roman" w:hAnsi="Times New Roman" w:cs="Times New Roman"/>
          <w:color w:val="222222"/>
          <w:sz w:val="24"/>
          <w:szCs w:val="24"/>
          <w:lang w:val="sr-Latn-CS"/>
        </w:rPr>
        <w:t xml:space="preserve"> за купање и руке итд.</w:t>
      </w:r>
      <w:r w:rsidRPr="00266D9F">
        <w:rPr>
          <w:rFonts w:ascii="Times New Roman" w:hAnsi="Times New Roman" w:cs="Times New Roman"/>
          <w:color w:val="222222"/>
          <w:sz w:val="24"/>
          <w:szCs w:val="24"/>
          <w:lang w:val="ru-RU"/>
        </w:rPr>
        <w:t xml:space="preserve"> о</w:t>
      </w:r>
      <w:r w:rsidRPr="009468D0">
        <w:rPr>
          <w:rFonts w:ascii="Times New Roman" w:hAnsi="Times New Roman" w:cs="Times New Roman"/>
          <w:color w:val="222222"/>
          <w:sz w:val="24"/>
          <w:szCs w:val="24"/>
          <w:lang w:val="sr-Latn-CS"/>
        </w:rPr>
        <w:t>бо</w:t>
      </w:r>
      <w:r w:rsidRPr="00266D9F">
        <w:rPr>
          <w:rFonts w:ascii="Times New Roman" w:hAnsi="Times New Roman" w:cs="Times New Roman"/>
          <w:color w:val="222222"/>
          <w:sz w:val="24"/>
          <w:szCs w:val="24"/>
          <w:lang w:val="ru-RU"/>
        </w:rPr>
        <w:t>л</w:t>
      </w:r>
      <w:r w:rsidRPr="009468D0">
        <w:rPr>
          <w:rFonts w:ascii="Times New Roman" w:hAnsi="Times New Roman" w:cs="Times New Roman"/>
          <w:color w:val="222222"/>
          <w:sz w:val="24"/>
          <w:szCs w:val="24"/>
          <w:lang w:val="sr-Latn-CS"/>
        </w:rPr>
        <w:t>елих особа</w:t>
      </w:r>
      <w:r w:rsidRPr="00266D9F">
        <w:rPr>
          <w:rFonts w:ascii="Times New Roman" w:hAnsi="Times New Roman" w:cs="Times New Roman"/>
          <w:color w:val="222222"/>
          <w:sz w:val="24"/>
          <w:szCs w:val="24"/>
          <w:lang w:val="ru-RU"/>
        </w:rPr>
        <w:t xml:space="preserve"> користите уобичајени детерџент</w:t>
      </w:r>
      <w:r w:rsidRPr="009468D0">
        <w:rPr>
          <w:rFonts w:ascii="Times New Roman" w:hAnsi="Times New Roman" w:cs="Times New Roman"/>
          <w:color w:val="222222"/>
          <w:sz w:val="24"/>
          <w:szCs w:val="24"/>
          <w:lang w:val="sr-Latn-CS"/>
        </w:rPr>
        <w:t xml:space="preserve"> за прање рубља или машинско прање на 60–90 °C уобичајеним детерџентом за домаћинство и темељно их осушите. Контаминирано платно ставите у кесу за веш. Не трести прљаво рубље и избегавати директан контакт коже и одеће са контаминираним материјалима</w:t>
      </w:r>
      <w:r w:rsidRPr="00266D9F">
        <w:rPr>
          <w:rFonts w:ascii="Times New Roman" w:hAnsi="Times New Roman" w:cs="Times New Roman"/>
          <w:color w:val="222222"/>
          <w:sz w:val="24"/>
          <w:szCs w:val="24"/>
          <w:lang w:val="ru-RU"/>
        </w:rPr>
        <w:t>.</w:t>
      </w:r>
    </w:p>
    <w:tbl>
      <w:tblPr>
        <w:tblW w:w="3510" w:type="dxa"/>
        <w:tblInd w:w="558" w:type="dxa"/>
        <w:tblLook w:val="0000" w:firstRow="0" w:lastRow="0" w:firstColumn="0" w:lastColumn="0" w:noHBand="0" w:noVBand="0"/>
      </w:tblPr>
      <w:tblGrid>
        <w:gridCol w:w="3510"/>
      </w:tblGrid>
      <w:tr w:rsidR="00165C7C" w:rsidRPr="009468D0" w14:paraId="25AD84E8" w14:textId="77777777" w:rsidTr="00235151">
        <w:trPr>
          <w:trHeight w:val="445"/>
        </w:trPr>
        <w:tc>
          <w:tcPr>
            <w:tcW w:w="3510" w:type="dxa"/>
            <w:shd w:val="clear" w:color="auto" w:fill="auto"/>
          </w:tcPr>
          <w:p w14:paraId="4BC02739" w14:textId="77777777" w:rsidR="00165C7C" w:rsidRPr="009468D0" w:rsidRDefault="00165C7C" w:rsidP="00235151">
            <w:pPr>
              <w:tabs>
                <w:tab w:val="left" w:pos="180"/>
              </w:tabs>
              <w:spacing w:after="0"/>
              <w:ind w:left="-270"/>
              <w:jc w:val="center"/>
              <w:rPr>
                <w:rFonts w:ascii="Times New Roman" w:hAnsi="Times New Roman" w:cs="Times New Roman"/>
                <w:b/>
                <w:sz w:val="24"/>
                <w:szCs w:val="24"/>
              </w:rPr>
            </w:pPr>
            <w:r w:rsidRPr="009468D0">
              <w:rPr>
                <w:noProof/>
                <w:lang w:val="sr-Latn-ME" w:eastAsia="sr-Latn-ME"/>
              </w:rPr>
              <w:lastRenderedPageBreak/>
              <w:drawing>
                <wp:inline distT="0" distB="0" distL="0" distR="0" wp14:anchorId="4E394FD3" wp14:editId="07B84007">
                  <wp:extent cx="267335" cy="4400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l="-353" t="-219" r="-353" b="-219"/>
                          <a:stretch>
                            <a:fillRect/>
                          </a:stretch>
                        </pic:blipFill>
                        <pic:spPr bwMode="auto">
                          <a:xfrm>
                            <a:off x="0" y="0"/>
                            <a:ext cx="267335" cy="440055"/>
                          </a:xfrm>
                          <a:prstGeom prst="rect">
                            <a:avLst/>
                          </a:prstGeom>
                        </pic:spPr>
                      </pic:pic>
                    </a:graphicData>
                  </a:graphic>
                </wp:inline>
              </w:drawing>
            </w:r>
          </w:p>
        </w:tc>
      </w:tr>
      <w:tr w:rsidR="00165C7C" w:rsidRPr="009468D0" w14:paraId="3879E153" w14:textId="77777777" w:rsidTr="00235151">
        <w:trPr>
          <w:trHeight w:val="112"/>
        </w:trPr>
        <w:tc>
          <w:tcPr>
            <w:tcW w:w="3510" w:type="dxa"/>
            <w:shd w:val="clear" w:color="auto" w:fill="auto"/>
          </w:tcPr>
          <w:p w14:paraId="0CD091E6" w14:textId="77777777" w:rsidR="00165C7C" w:rsidRPr="009468D0" w:rsidRDefault="00165C7C" w:rsidP="00235151">
            <w:pPr>
              <w:tabs>
                <w:tab w:val="left" w:pos="180"/>
              </w:tabs>
              <w:spacing w:after="0"/>
              <w:ind w:left="-270"/>
              <w:jc w:val="center"/>
            </w:pPr>
            <w:r w:rsidRPr="009468D0">
              <w:rPr>
                <w:rFonts w:ascii="Times New Roman" w:hAnsi="Times New Roman" w:cs="Times New Roman"/>
                <w:b/>
                <w:sz w:val="24"/>
                <w:szCs w:val="24"/>
              </w:rPr>
              <w:t>R e p u b l i k a   S r b i j a</w:t>
            </w:r>
          </w:p>
        </w:tc>
      </w:tr>
      <w:tr w:rsidR="00165C7C" w:rsidRPr="009468D0" w14:paraId="28E38CE7" w14:textId="77777777" w:rsidTr="00235151">
        <w:trPr>
          <w:trHeight w:val="228"/>
        </w:trPr>
        <w:tc>
          <w:tcPr>
            <w:tcW w:w="3510" w:type="dxa"/>
            <w:shd w:val="clear" w:color="auto" w:fill="auto"/>
          </w:tcPr>
          <w:p w14:paraId="36C5EC8B" w14:textId="77777777" w:rsidR="00165C7C" w:rsidRPr="009468D0" w:rsidRDefault="00165C7C" w:rsidP="00235151">
            <w:pPr>
              <w:spacing w:after="0"/>
              <w:ind w:left="-270"/>
              <w:jc w:val="center"/>
            </w:pPr>
            <w:r w:rsidRPr="009468D0">
              <w:rPr>
                <w:rFonts w:ascii="Times New Roman" w:hAnsi="Times New Roman" w:cs="Times New Roman"/>
                <w:b/>
                <w:sz w:val="24"/>
                <w:szCs w:val="24"/>
              </w:rPr>
              <w:t>MINISTARSTVO ZDRAVLJA</w:t>
            </w:r>
          </w:p>
          <w:p w14:paraId="62105D98" w14:textId="77777777" w:rsidR="00165C7C" w:rsidRPr="009468D0" w:rsidRDefault="00165C7C" w:rsidP="00235151">
            <w:pPr>
              <w:spacing w:after="0"/>
              <w:ind w:left="-270"/>
              <w:jc w:val="center"/>
            </w:pPr>
            <w:r w:rsidRPr="009468D0">
              <w:rPr>
                <w:rFonts w:ascii="Times New Roman" w:hAnsi="Times New Roman" w:cs="Times New Roman"/>
                <w:b/>
                <w:sz w:val="24"/>
                <w:szCs w:val="24"/>
              </w:rPr>
              <w:t>B e o g r a d</w:t>
            </w:r>
          </w:p>
        </w:tc>
      </w:tr>
    </w:tbl>
    <w:p w14:paraId="3CA136FC" w14:textId="77777777" w:rsidR="00165C7C" w:rsidRPr="009468D0" w:rsidRDefault="00165C7C" w:rsidP="00165C7C">
      <w:pPr>
        <w:pStyle w:val="ListParagraph"/>
        <w:spacing w:after="0"/>
        <w:rPr>
          <w:rFonts w:ascii="Times New Roman" w:hAnsi="Times New Roman" w:cs="Times New Roman"/>
          <w:sz w:val="16"/>
          <w:szCs w:val="16"/>
        </w:rPr>
      </w:pPr>
    </w:p>
    <w:p w14:paraId="0FC73CD0" w14:textId="77777777" w:rsidR="00165C7C" w:rsidRPr="009468D0" w:rsidRDefault="00165C7C" w:rsidP="00165C7C">
      <w:pPr>
        <w:pStyle w:val="ListParagraph"/>
        <w:spacing w:after="120"/>
        <w:jc w:val="center"/>
      </w:pPr>
      <w:r w:rsidRPr="009468D0">
        <w:rPr>
          <w:rFonts w:ascii="Times New Roman" w:hAnsi="Times New Roman" w:cs="Times New Roman"/>
          <w:b/>
          <w:color w:val="FF0000"/>
          <w:sz w:val="24"/>
          <w:szCs w:val="24"/>
          <w:u w:val="single"/>
        </w:rPr>
        <w:t>ZDRAVSTVENO UPOZORENJE</w:t>
      </w:r>
    </w:p>
    <w:p w14:paraId="6974B42D" w14:textId="5BA1179D" w:rsidR="00165C7C" w:rsidRPr="009468D0" w:rsidRDefault="00165C7C" w:rsidP="00165C7C">
      <w:pPr>
        <w:pStyle w:val="ListParagraph"/>
        <w:spacing w:after="0"/>
        <w:jc w:val="center"/>
      </w:pPr>
      <w:r w:rsidRPr="009468D0">
        <w:rPr>
          <w:rFonts w:ascii="Times New Roman" w:hAnsi="Times New Roman" w:cs="Times New Roman"/>
          <w:b/>
          <w:sz w:val="24"/>
          <w:szCs w:val="24"/>
        </w:rPr>
        <w:t>Za putnike koji dolaze iz zemalja u kojima ima slučajeva</w:t>
      </w:r>
      <w:r w:rsidRPr="009468D0">
        <w:rPr>
          <w:rFonts w:ascii="Times New Roman" w:hAnsi="Times New Roman" w:cs="Times New Roman"/>
          <w:b/>
          <w:bCs/>
          <w:sz w:val="24"/>
          <w:szCs w:val="24"/>
        </w:rPr>
        <w:t xml:space="preserve"> infekcije izazvane novim korona virusom </w:t>
      </w:r>
    </w:p>
    <w:p w14:paraId="3D312087" w14:textId="77777777" w:rsidR="00165C7C" w:rsidRPr="009468D0" w:rsidRDefault="00165C7C" w:rsidP="00165C7C">
      <w:pPr>
        <w:pStyle w:val="ListParagraph"/>
        <w:spacing w:after="0" w:line="240" w:lineRule="auto"/>
        <w:rPr>
          <w:rFonts w:ascii="Times New Roman" w:hAnsi="Times New Roman" w:cs="Times New Roman"/>
          <w:b/>
          <w:sz w:val="24"/>
          <w:szCs w:val="24"/>
          <w:u w:val="single"/>
        </w:rPr>
      </w:pPr>
    </w:p>
    <w:p w14:paraId="20B9B063" w14:textId="4E13B953" w:rsidR="00165C7C" w:rsidRPr="009468D0" w:rsidRDefault="00165C7C" w:rsidP="00F04DCE">
      <w:pPr>
        <w:spacing w:after="0" w:line="360" w:lineRule="auto"/>
        <w:jc w:val="both"/>
      </w:pPr>
      <w:r w:rsidRPr="009468D0">
        <w:rPr>
          <w:rFonts w:ascii="Times New Roman" w:hAnsi="Times New Roman" w:cs="Times New Roman"/>
          <w:sz w:val="20"/>
          <w:szCs w:val="20"/>
        </w:rPr>
        <w:tab/>
        <w:t xml:space="preserve">Ukoliko ste boravili u području u kojima </w:t>
      </w:r>
      <w:r w:rsidR="00F04DCE" w:rsidRPr="009468D0">
        <w:rPr>
          <w:rFonts w:ascii="Times New Roman" w:hAnsi="Times New Roman" w:cs="Times New Roman"/>
          <w:sz w:val="20"/>
          <w:szCs w:val="20"/>
        </w:rPr>
        <w:t>ima slučajeva infekcije izazvane novim korona virusom</w:t>
      </w:r>
      <w:r w:rsidRPr="009468D0">
        <w:rPr>
          <w:rFonts w:ascii="Times New Roman" w:hAnsi="Times New Roman" w:cs="Times New Roman"/>
          <w:sz w:val="20"/>
          <w:szCs w:val="20"/>
        </w:rPr>
        <w:t xml:space="preserve">, </w:t>
      </w:r>
    </w:p>
    <w:p w14:paraId="0EB09B89" w14:textId="30D44015" w:rsidR="00165C7C" w:rsidRPr="009468D0" w:rsidRDefault="00165C7C" w:rsidP="00F04DCE">
      <w:pPr>
        <w:spacing w:after="0" w:line="360" w:lineRule="auto"/>
        <w:jc w:val="both"/>
      </w:pPr>
      <w:r w:rsidRPr="009468D0">
        <w:rPr>
          <w:rFonts w:ascii="Times New Roman" w:hAnsi="Times New Roman" w:cs="Times New Roman"/>
          <w:b/>
          <w:bCs/>
          <w:sz w:val="20"/>
          <w:szCs w:val="20"/>
        </w:rPr>
        <w:t>u cilju sprečavanja prenošenja infekcije u Republici S</w:t>
      </w:r>
      <w:r w:rsidR="00F04DCE" w:rsidRPr="009468D0">
        <w:rPr>
          <w:rFonts w:ascii="Times New Roman" w:hAnsi="Times New Roman" w:cs="Times New Roman"/>
          <w:b/>
          <w:bCs/>
          <w:sz w:val="20"/>
          <w:szCs w:val="20"/>
        </w:rPr>
        <w:t xml:space="preserve">rbiji, ali i u cilju zaštite </w:t>
      </w:r>
      <w:r w:rsidR="00F04DCE" w:rsidRPr="009468D0">
        <w:rPr>
          <w:rFonts w:ascii="Times New Roman" w:hAnsi="Times New Roman" w:cs="Times New Roman"/>
          <w:b/>
          <w:bCs/>
          <w:sz w:val="20"/>
          <w:szCs w:val="20"/>
          <w:lang w:val="sr-Latn-RS"/>
        </w:rPr>
        <w:t>V</w:t>
      </w:r>
      <w:r w:rsidRPr="009468D0">
        <w:rPr>
          <w:rFonts w:ascii="Times New Roman" w:hAnsi="Times New Roman" w:cs="Times New Roman"/>
          <w:b/>
          <w:bCs/>
          <w:sz w:val="20"/>
          <w:szCs w:val="20"/>
        </w:rPr>
        <w:t>ašeg zdravlja, dužni ste da preduzmite sledeće mere:</w:t>
      </w:r>
    </w:p>
    <w:p w14:paraId="284B9AE2" w14:textId="77777777" w:rsidR="00165C7C" w:rsidRPr="009468D0" w:rsidRDefault="00165C7C" w:rsidP="00F04DCE">
      <w:pPr>
        <w:spacing w:after="0" w:line="360" w:lineRule="auto"/>
        <w:jc w:val="both"/>
      </w:pPr>
      <w:r w:rsidRPr="009468D0">
        <w:rPr>
          <w:rFonts w:ascii="Times New Roman" w:hAnsi="Times New Roman" w:cs="Times New Roman"/>
          <w:color w:val="222222"/>
          <w:sz w:val="20"/>
          <w:szCs w:val="20"/>
        </w:rPr>
        <w:t>- u narednih 14 dana smanjite kontakte sa drugim osobama u domaćinstvu, na radnom mestu ili na javnim mestima,</w:t>
      </w:r>
    </w:p>
    <w:p w14:paraId="778187D8" w14:textId="77777777" w:rsidR="005C6B08" w:rsidRPr="009468D0" w:rsidRDefault="00165C7C" w:rsidP="00F04DCE">
      <w:pPr>
        <w:spacing w:after="0" w:line="360" w:lineRule="auto"/>
        <w:jc w:val="both"/>
        <w:rPr>
          <w:rFonts w:ascii="Times New Roman" w:hAnsi="Times New Roman" w:cs="Times New Roman"/>
          <w:color w:val="222222"/>
          <w:sz w:val="20"/>
          <w:szCs w:val="20"/>
        </w:rPr>
      </w:pPr>
      <w:r w:rsidRPr="009468D0">
        <w:rPr>
          <w:rFonts w:ascii="Times New Roman" w:hAnsi="Times New Roman" w:cs="Times New Roman"/>
          <w:color w:val="222222"/>
          <w:sz w:val="20"/>
          <w:szCs w:val="20"/>
        </w:rPr>
        <w:t xml:space="preserve">- ako osetite simptome infekcije organa za disanje (povišena temperatura, kijavica, kašalj, curenje iz nosa, otežano disanje ili drugo), odmah stavite masku preko usta i nosa, pojačajte higijenu ruku (pranje toplom vodom i sapunom), izbegavajte kontakte sa drugim osobama, koristite maramicu kad kijate ili kašljete, i pozovite telefonom epidemiologa instituta ili zavoda za javno zdravlje nadležnog za područje u kome boravite </w:t>
      </w:r>
      <w:r w:rsidRPr="009468D0">
        <w:rPr>
          <w:rFonts w:ascii="Times New Roman" w:hAnsi="Times New Roman" w:cs="Times New Roman"/>
          <w:color w:val="CE181E"/>
          <w:sz w:val="20"/>
          <w:szCs w:val="20"/>
        </w:rPr>
        <w:t>(lista je data na kraju teksta)</w:t>
      </w:r>
      <w:r w:rsidRPr="009468D0">
        <w:rPr>
          <w:rFonts w:ascii="Times New Roman" w:hAnsi="Times New Roman" w:cs="Times New Roman"/>
          <w:color w:val="222222"/>
          <w:sz w:val="20"/>
          <w:szCs w:val="20"/>
        </w:rPr>
        <w:t xml:space="preserve">. Od epidemiologa ćete dobiti uputstva o daljem postupku. </w:t>
      </w:r>
    </w:p>
    <w:p w14:paraId="3F456F11" w14:textId="77777777" w:rsidR="00165C7C" w:rsidRPr="009468D0" w:rsidRDefault="00165C7C" w:rsidP="00F04DCE">
      <w:pPr>
        <w:spacing w:after="0" w:line="360" w:lineRule="auto"/>
        <w:jc w:val="both"/>
      </w:pPr>
      <w:r w:rsidRPr="009468D0">
        <w:rPr>
          <w:rFonts w:ascii="Times New Roman" w:hAnsi="Times New Roman" w:cs="Times New Roman"/>
          <w:color w:val="222222"/>
          <w:sz w:val="20"/>
          <w:szCs w:val="20"/>
        </w:rPr>
        <w:t>Molimo vas da u potpunosti postupate u skladu sa dobijenim uputstvima.</w:t>
      </w:r>
    </w:p>
    <w:p w14:paraId="65C2B3EB" w14:textId="77777777" w:rsidR="00165C7C" w:rsidRPr="009468D0" w:rsidRDefault="00165C7C" w:rsidP="00165C7C">
      <w:pPr>
        <w:spacing w:after="0" w:line="360" w:lineRule="auto"/>
        <w:rPr>
          <w:rFonts w:ascii="Times New Roman" w:hAnsi="Times New Roman" w:cs="Times New Roman"/>
          <w:color w:val="222222"/>
          <w:sz w:val="20"/>
          <w:szCs w:val="20"/>
        </w:rPr>
      </w:pPr>
    </w:p>
    <w:p w14:paraId="797D28EA" w14:textId="77777777" w:rsidR="00165C7C" w:rsidRPr="009468D0" w:rsidRDefault="00165C7C" w:rsidP="00165C7C">
      <w:pPr>
        <w:spacing w:after="120"/>
        <w:jc w:val="center"/>
        <w:rPr>
          <w:rFonts w:ascii="Times New Roman" w:hAnsi="Times New Roman" w:cs="Times New Roman"/>
          <w:b/>
          <w:color w:val="FF0000"/>
          <w:sz w:val="24"/>
          <w:szCs w:val="24"/>
          <w:u w:val="single"/>
        </w:rPr>
      </w:pPr>
      <w:r w:rsidRPr="009468D0">
        <w:rPr>
          <w:rFonts w:ascii="Times New Roman" w:hAnsi="Times New Roman" w:cs="Times New Roman"/>
          <w:b/>
          <w:color w:val="FF0000"/>
          <w:sz w:val="24"/>
          <w:szCs w:val="24"/>
          <w:u w:val="single"/>
        </w:rPr>
        <w:t>HEALTH WARNING</w:t>
      </w:r>
    </w:p>
    <w:p w14:paraId="5197A473" w14:textId="77777777" w:rsidR="00165C7C" w:rsidRPr="009468D0" w:rsidRDefault="00165C7C" w:rsidP="00165C7C">
      <w:pPr>
        <w:spacing w:after="0"/>
        <w:jc w:val="center"/>
      </w:pPr>
      <w:r w:rsidRPr="009468D0">
        <w:rPr>
          <w:rFonts w:ascii="Times New Roman" w:hAnsi="Times New Roman" w:cs="Times New Roman"/>
          <w:b/>
          <w:sz w:val="24"/>
          <w:szCs w:val="24"/>
        </w:rPr>
        <w:t xml:space="preserve">For travelers arriving from countries with registered cases of respiratory infections caused by novel coronavirus  </w:t>
      </w:r>
      <w:r w:rsidRPr="009468D0">
        <w:rPr>
          <w:rFonts w:ascii="Times New Roman" w:hAnsi="Times New Roman" w:cs="Times New Roman"/>
          <w:b/>
          <w:bCs/>
          <w:sz w:val="24"/>
          <w:szCs w:val="24"/>
        </w:rPr>
        <w:t>(COVID-19)</w:t>
      </w:r>
    </w:p>
    <w:p w14:paraId="418CAAF7" w14:textId="77777777" w:rsidR="00165C7C" w:rsidRPr="009468D0" w:rsidRDefault="00165C7C" w:rsidP="00165C7C">
      <w:pPr>
        <w:spacing w:after="0" w:line="360" w:lineRule="auto"/>
      </w:pPr>
    </w:p>
    <w:p w14:paraId="4C87A1BE" w14:textId="1CBCE8E4" w:rsidR="00165C7C" w:rsidRPr="009468D0" w:rsidRDefault="00165C7C" w:rsidP="00445EDA">
      <w:pPr>
        <w:spacing w:after="0" w:line="360" w:lineRule="auto"/>
        <w:jc w:val="both"/>
      </w:pPr>
      <w:r w:rsidRPr="009468D0">
        <w:rPr>
          <w:rFonts w:ascii="Times New Roman" w:hAnsi="Times New Roman" w:cs="Times New Roman"/>
          <w:sz w:val="20"/>
          <w:szCs w:val="20"/>
        </w:rPr>
        <w:tab/>
        <w:t xml:space="preserve">If you were in areas with </w:t>
      </w:r>
      <w:r w:rsidR="00F04DCE" w:rsidRPr="009468D0">
        <w:rPr>
          <w:rFonts w:ascii="Times New Roman" w:hAnsi="Times New Roman" w:cs="Times New Roman"/>
          <w:sz w:val="20"/>
          <w:szCs w:val="20"/>
        </w:rPr>
        <w:t>transmission of new corona virus</w:t>
      </w:r>
      <w:r w:rsidRPr="009468D0">
        <w:rPr>
          <w:rFonts w:ascii="Times New Roman" w:hAnsi="Times New Roman" w:cs="Times New Roman"/>
          <w:sz w:val="20"/>
          <w:szCs w:val="20"/>
        </w:rPr>
        <w:t xml:space="preserve">, </w:t>
      </w:r>
    </w:p>
    <w:p w14:paraId="0A54D1F7" w14:textId="77777777" w:rsidR="00165C7C" w:rsidRPr="009468D0" w:rsidRDefault="00165C7C" w:rsidP="00445EDA">
      <w:pPr>
        <w:spacing w:after="0" w:line="360" w:lineRule="auto"/>
        <w:jc w:val="both"/>
        <w:rPr>
          <w:rFonts w:ascii="Times New Roman" w:hAnsi="Times New Roman" w:cs="Times New Roman"/>
          <w:b/>
          <w:bCs/>
          <w:sz w:val="20"/>
          <w:szCs w:val="20"/>
        </w:rPr>
      </w:pPr>
      <w:r w:rsidRPr="009468D0">
        <w:rPr>
          <w:rFonts w:ascii="Times New Roman" w:hAnsi="Times New Roman" w:cs="Times New Roman"/>
          <w:b/>
          <w:bCs/>
          <w:sz w:val="20"/>
          <w:szCs w:val="20"/>
        </w:rPr>
        <w:t>in order to prevent transmission of the infection, but also to protect your health, you must take following measures:</w:t>
      </w:r>
    </w:p>
    <w:p w14:paraId="73079F55" w14:textId="77777777" w:rsidR="00165C7C" w:rsidRPr="009468D0" w:rsidRDefault="00165C7C" w:rsidP="00445EDA">
      <w:pPr>
        <w:spacing w:after="0" w:line="360" w:lineRule="auto"/>
        <w:jc w:val="both"/>
      </w:pPr>
      <w:r w:rsidRPr="009468D0">
        <w:rPr>
          <w:rFonts w:ascii="Times New Roman" w:hAnsi="Times New Roman" w:cs="Times New Roman"/>
          <w:color w:val="222222"/>
          <w:sz w:val="20"/>
          <w:szCs w:val="20"/>
        </w:rPr>
        <w:t>-   reduce contacts with persons in your household, work place or in public places during next 14 days,</w:t>
      </w:r>
    </w:p>
    <w:p w14:paraId="06787F56" w14:textId="77777777" w:rsidR="00165C7C" w:rsidRPr="009468D0" w:rsidRDefault="00165C7C" w:rsidP="00445EDA">
      <w:pPr>
        <w:spacing w:after="0" w:line="360" w:lineRule="auto"/>
        <w:jc w:val="both"/>
      </w:pPr>
      <w:r w:rsidRPr="009468D0">
        <w:rPr>
          <w:rFonts w:ascii="Times New Roman" w:hAnsi="Times New Roman" w:cs="Times New Roman"/>
          <w:color w:val="222222"/>
          <w:sz w:val="20"/>
          <w:szCs w:val="20"/>
        </w:rPr>
        <w:t xml:space="preserve">- </w:t>
      </w:r>
      <w:r w:rsidR="005C6B08" w:rsidRPr="009468D0">
        <w:rPr>
          <w:rFonts w:ascii="Times New Roman" w:hAnsi="Times New Roman" w:cs="Times New Roman"/>
          <w:color w:val="222222"/>
          <w:sz w:val="20"/>
          <w:szCs w:val="20"/>
        </w:rPr>
        <w:t xml:space="preserve"> </w:t>
      </w:r>
      <w:r w:rsidRPr="009468D0">
        <w:rPr>
          <w:rFonts w:ascii="Times New Roman" w:hAnsi="Times New Roman" w:cs="Times New Roman"/>
          <w:color w:val="222222"/>
          <w:sz w:val="20"/>
          <w:szCs w:val="20"/>
        </w:rPr>
        <w:t xml:space="preserve">if you notice symptoms of a respiratory infection (fever, sneezing, cough, runny nose, difficult breathing or other), put a mask on your mouth and nose, increase hand hygiene (wash your hands with warm water and soap frequently), avoid contacts with other persons, use a tissue when sneezing or coughing, and make a phone call to responsible epidemiologist of an institute of public health responsible for the territory you’re living in </w:t>
      </w:r>
      <w:r w:rsidRPr="009468D0">
        <w:rPr>
          <w:rFonts w:ascii="Times New Roman" w:hAnsi="Times New Roman" w:cs="Times New Roman"/>
          <w:color w:val="CE181E"/>
          <w:sz w:val="20"/>
          <w:szCs w:val="20"/>
        </w:rPr>
        <w:t>(the list is provided at the end of this document)</w:t>
      </w:r>
      <w:r w:rsidRPr="009468D0">
        <w:rPr>
          <w:rFonts w:ascii="Times New Roman" w:hAnsi="Times New Roman" w:cs="Times New Roman"/>
          <w:color w:val="222222"/>
          <w:sz w:val="20"/>
          <w:szCs w:val="20"/>
        </w:rPr>
        <w:t xml:space="preserve">. The epidemiologist will give you instructions for further procedures. We kindly ask you to follow these instructions completely. </w:t>
      </w:r>
    </w:p>
    <w:p w14:paraId="57B9B8AB" w14:textId="77777777" w:rsidR="00165C7C" w:rsidRPr="009468D0" w:rsidRDefault="00165C7C" w:rsidP="00445EDA">
      <w:pPr>
        <w:spacing w:after="0" w:line="360" w:lineRule="auto"/>
        <w:jc w:val="both"/>
        <w:rPr>
          <w:rFonts w:ascii="Times New Roman" w:hAnsi="Times New Roman" w:cs="Times New Roman"/>
          <w:color w:val="222222"/>
          <w:sz w:val="20"/>
          <w:szCs w:val="20"/>
        </w:rPr>
      </w:pPr>
    </w:p>
    <w:p w14:paraId="0AEE5B54" w14:textId="77777777" w:rsidR="00165C7C" w:rsidRPr="009468D0" w:rsidRDefault="00165C7C" w:rsidP="00165C7C">
      <w:pPr>
        <w:spacing w:after="0" w:line="240" w:lineRule="auto"/>
        <w:jc w:val="right"/>
        <w:rPr>
          <w:rFonts w:ascii="Times New Roman" w:hAnsi="Times New Roman" w:cs="Times New Roman"/>
          <w:color w:val="222222"/>
          <w:sz w:val="20"/>
          <w:szCs w:val="20"/>
        </w:rPr>
      </w:pPr>
    </w:p>
    <w:p w14:paraId="75326BDF" w14:textId="77777777" w:rsidR="00165C7C" w:rsidRPr="009468D0" w:rsidRDefault="00165C7C" w:rsidP="00165C7C">
      <w:pPr>
        <w:spacing w:after="0" w:line="360" w:lineRule="auto"/>
        <w:rPr>
          <w:rFonts w:ascii="Times New Roman" w:hAnsi="Times New Roman" w:cs="Times New Roman"/>
          <w:color w:val="222222"/>
          <w:sz w:val="20"/>
          <w:szCs w:val="20"/>
        </w:rPr>
      </w:pPr>
    </w:p>
    <w:p w14:paraId="2A61395B" w14:textId="77777777" w:rsidR="00165C7C" w:rsidRPr="009468D0" w:rsidRDefault="00165C7C" w:rsidP="00165C7C">
      <w:pPr>
        <w:spacing w:after="0" w:line="240" w:lineRule="auto"/>
        <w:jc w:val="right"/>
        <w:rPr>
          <w:sz w:val="20"/>
          <w:szCs w:val="20"/>
        </w:rPr>
      </w:pPr>
    </w:p>
    <w:p w14:paraId="6EE22EE6" w14:textId="77777777" w:rsidR="00165C7C" w:rsidRPr="009468D0" w:rsidRDefault="00165C7C" w:rsidP="00165C7C">
      <w:pPr>
        <w:spacing w:after="0" w:line="240" w:lineRule="auto"/>
        <w:rPr>
          <w:sz w:val="20"/>
          <w:szCs w:val="20"/>
        </w:rPr>
      </w:pPr>
    </w:p>
    <w:p w14:paraId="163F2781" w14:textId="77777777" w:rsidR="00F04DCE" w:rsidRPr="009468D0" w:rsidRDefault="00F04DCE" w:rsidP="00165C7C">
      <w:pPr>
        <w:spacing w:before="120" w:after="60"/>
        <w:rPr>
          <w:rFonts w:ascii="Times New Roman" w:hAnsi="Times New Roman" w:cs="Times New Roman"/>
          <w:sz w:val="20"/>
          <w:szCs w:val="20"/>
        </w:rPr>
      </w:pPr>
    </w:p>
    <w:p w14:paraId="0FDB4DF1" w14:textId="77777777" w:rsidR="00F04DCE" w:rsidRPr="009468D0" w:rsidRDefault="00F04DCE" w:rsidP="00165C7C">
      <w:pPr>
        <w:spacing w:before="120" w:after="60"/>
        <w:rPr>
          <w:rFonts w:ascii="Times New Roman" w:hAnsi="Times New Roman" w:cs="Times New Roman"/>
          <w:sz w:val="20"/>
          <w:szCs w:val="20"/>
        </w:rPr>
      </w:pPr>
    </w:p>
    <w:p w14:paraId="762E1B66" w14:textId="77777777" w:rsidR="00165C7C" w:rsidRPr="009468D0" w:rsidRDefault="00165C7C" w:rsidP="00165C7C">
      <w:pPr>
        <w:spacing w:before="120" w:after="60"/>
      </w:pPr>
      <w:r w:rsidRPr="009468D0">
        <w:rPr>
          <w:rFonts w:ascii="Times New Roman" w:hAnsi="Times New Roman" w:cs="Times New Roman"/>
          <w:sz w:val="20"/>
          <w:szCs w:val="20"/>
        </w:rPr>
        <w:lastRenderedPageBreak/>
        <w:t xml:space="preserve">Za bliže informacije možete kontaktirati </w:t>
      </w:r>
      <w:r w:rsidRPr="009468D0">
        <w:rPr>
          <w:rFonts w:ascii="Times New Roman" w:hAnsi="Times New Roman" w:cs="Times New Roman"/>
          <w:color w:val="000000"/>
          <w:sz w:val="20"/>
          <w:szCs w:val="20"/>
        </w:rPr>
        <w:t xml:space="preserve">064 8945 235 (broj koji je otvorilo Ministarstvo zdravlja), zatim </w:t>
      </w:r>
      <w:r w:rsidRPr="009468D0">
        <w:rPr>
          <w:rFonts w:ascii="Times New Roman" w:hAnsi="Times New Roman" w:cs="Times New Roman"/>
          <w:sz w:val="20"/>
          <w:szCs w:val="20"/>
        </w:rPr>
        <w:t>Institut za javno zdravlje  Srbije "Dr Milan Jovanović–Batut" (ul.Dr Subotića br.5, 11000 Beograd; Tel: 011 2684 566)  ili institute/zavode za javno zdravlje na teritoriji na kojoj boravite</w:t>
      </w:r>
    </w:p>
    <w:p w14:paraId="5DA2EBB4" w14:textId="77777777" w:rsidR="007E66B0" w:rsidRDefault="007E66B0">
      <w:pPr>
        <w:pStyle w:val="HTMLPreformatted"/>
        <w:shd w:val="clear" w:color="auto" w:fill="F8F9FA"/>
        <w:spacing w:line="360" w:lineRule="auto"/>
        <w:jc w:val="both"/>
      </w:pPr>
    </w:p>
    <w:p w14:paraId="2D99B6FD" w14:textId="77777777" w:rsidR="009468D0" w:rsidRDefault="009468D0">
      <w:pPr>
        <w:pStyle w:val="HTMLPreformatted"/>
        <w:shd w:val="clear" w:color="auto" w:fill="F8F9FA"/>
        <w:spacing w:line="360" w:lineRule="auto"/>
        <w:jc w:val="both"/>
      </w:pPr>
    </w:p>
    <w:tbl>
      <w:tblPr>
        <w:tblW w:w="1125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0"/>
        <w:gridCol w:w="3330"/>
        <w:gridCol w:w="3960"/>
      </w:tblGrid>
      <w:tr w:rsidR="009468D0" w:rsidRPr="006F1E2E" w14:paraId="25B0B654" w14:textId="77777777" w:rsidTr="009468D0">
        <w:trPr>
          <w:trHeight w:val="440"/>
        </w:trPr>
        <w:tc>
          <w:tcPr>
            <w:tcW w:w="3960" w:type="dxa"/>
            <w:hideMark/>
          </w:tcPr>
          <w:p w14:paraId="142807A3" w14:textId="77777777" w:rsidR="009468D0" w:rsidRPr="006F1E2E" w:rsidRDefault="009468D0" w:rsidP="0091372B">
            <w:pPr>
              <w:spacing w:after="0"/>
              <w:jc w:val="center"/>
              <w:rPr>
                <w:rFonts w:cs="Times New Roman"/>
                <w:b/>
              </w:rPr>
            </w:pPr>
            <w:r w:rsidRPr="006F1E2E">
              <w:rPr>
                <w:rFonts w:cs="Times New Roman"/>
                <w:b/>
              </w:rPr>
              <w:t>Назив установе</w:t>
            </w:r>
          </w:p>
        </w:tc>
        <w:tc>
          <w:tcPr>
            <w:tcW w:w="3330" w:type="dxa"/>
          </w:tcPr>
          <w:p w14:paraId="5EB9BFEB" w14:textId="77777777" w:rsidR="009468D0" w:rsidRPr="006F1E2E" w:rsidRDefault="009468D0" w:rsidP="0091372B">
            <w:pPr>
              <w:spacing w:after="0"/>
              <w:jc w:val="center"/>
              <w:rPr>
                <w:b/>
                <w:bCs/>
              </w:rPr>
            </w:pPr>
            <w:r w:rsidRPr="006F1E2E">
              <w:rPr>
                <w:b/>
                <w:bCs/>
              </w:rPr>
              <w:t>Адреса</w:t>
            </w:r>
          </w:p>
        </w:tc>
        <w:tc>
          <w:tcPr>
            <w:tcW w:w="3960" w:type="dxa"/>
            <w:vAlign w:val="center"/>
          </w:tcPr>
          <w:p w14:paraId="1704940F" w14:textId="77777777" w:rsidR="009468D0" w:rsidRPr="006F1E2E" w:rsidRDefault="009468D0" w:rsidP="0091372B">
            <w:pPr>
              <w:spacing w:after="0"/>
              <w:jc w:val="center"/>
              <w:rPr>
                <w:b/>
                <w:bCs/>
              </w:rPr>
            </w:pPr>
            <w:r w:rsidRPr="006F1E2E">
              <w:rPr>
                <w:b/>
                <w:bCs/>
              </w:rPr>
              <w:t>Контакт телефон</w:t>
            </w:r>
          </w:p>
        </w:tc>
      </w:tr>
      <w:tr w:rsidR="009468D0" w:rsidRPr="00266D9F" w14:paraId="7B307427" w14:textId="77777777" w:rsidTr="009468D0">
        <w:trPr>
          <w:trHeight w:val="548"/>
        </w:trPr>
        <w:tc>
          <w:tcPr>
            <w:tcW w:w="3960" w:type="dxa"/>
            <w:hideMark/>
          </w:tcPr>
          <w:p w14:paraId="074F74CF" w14:textId="77777777" w:rsidR="009468D0" w:rsidRPr="00266D9F" w:rsidRDefault="009468D0" w:rsidP="0091372B">
            <w:pPr>
              <w:spacing w:after="0"/>
              <w:rPr>
                <w:rFonts w:cs="Times New Roman"/>
                <w:lang w:val="ru-RU"/>
              </w:rPr>
            </w:pPr>
            <w:r w:rsidRPr="00266D9F">
              <w:rPr>
                <w:rFonts w:cs="Times New Roman"/>
                <w:lang w:val="ru-RU"/>
              </w:rPr>
              <w:t xml:space="preserve">Градски завод за јавно здравље Београд                                     </w:t>
            </w:r>
          </w:p>
        </w:tc>
        <w:tc>
          <w:tcPr>
            <w:tcW w:w="3330" w:type="dxa"/>
          </w:tcPr>
          <w:p w14:paraId="0E40D6D5" w14:textId="77777777" w:rsidR="009468D0" w:rsidRPr="00266D9F" w:rsidRDefault="009468D0" w:rsidP="0091372B">
            <w:pPr>
              <w:spacing w:after="0"/>
              <w:rPr>
                <w:shd w:val="clear" w:color="auto" w:fill="FFFFFF"/>
                <w:lang w:val="ru-RU"/>
              </w:rPr>
            </w:pPr>
            <w:r w:rsidRPr="00266D9F">
              <w:rPr>
                <w:lang w:val="ru-RU"/>
              </w:rPr>
              <w:t xml:space="preserve">ул. </w:t>
            </w:r>
            <w:r w:rsidRPr="00266D9F">
              <w:rPr>
                <w:rFonts w:cs="Times New Roman"/>
                <w:lang w:val="ru-RU"/>
              </w:rPr>
              <w:t>Булевар Деспота С</w:t>
            </w:r>
            <w:r w:rsidRPr="00266D9F">
              <w:rPr>
                <w:lang w:val="ru-RU"/>
              </w:rPr>
              <w:t xml:space="preserve">тефана бр. 54а, </w:t>
            </w:r>
            <w:r w:rsidRPr="00266D9F">
              <w:rPr>
                <w:rFonts w:cs="Times New Roman"/>
                <w:lang w:val="ru-RU"/>
              </w:rPr>
              <w:t xml:space="preserve"> 11000 Београд</w:t>
            </w:r>
          </w:p>
        </w:tc>
        <w:tc>
          <w:tcPr>
            <w:tcW w:w="3960" w:type="dxa"/>
          </w:tcPr>
          <w:p w14:paraId="687E749B" w14:textId="77777777" w:rsidR="009468D0" w:rsidRPr="00266D9F" w:rsidRDefault="009468D0" w:rsidP="0091372B">
            <w:pPr>
              <w:shd w:val="clear" w:color="auto" w:fill="FFFFFF"/>
              <w:spacing w:after="0" w:line="240" w:lineRule="auto"/>
              <w:ind w:left="223" w:hanging="360"/>
              <w:rPr>
                <w:rFonts w:eastAsia="Times New Roman" w:cs="Times New Roman"/>
                <w:lang w:val="ru-RU"/>
              </w:rPr>
            </w:pPr>
            <w:r w:rsidRPr="00266D9F">
              <w:rPr>
                <w:rFonts w:eastAsia="Times New Roman" w:cs="Times New Roman"/>
                <w:lang w:val="ru-RU"/>
              </w:rPr>
              <w:t>-</w:t>
            </w:r>
            <w:r w:rsidRPr="006F1E2E">
              <w:rPr>
                <w:rFonts w:eastAsia="Times New Roman" w:cs="Times New Roman"/>
              </w:rPr>
              <w:t>   </w:t>
            </w:r>
            <w:r w:rsidRPr="006F1E2E">
              <w:rPr>
                <w:rFonts w:eastAsia="Times New Roman" w:cs="Times New Roman"/>
                <w:lang w:val="sr-Cyrl-RS"/>
              </w:rPr>
              <w:t>у току радног дана од</w:t>
            </w:r>
            <w:r w:rsidRPr="00266D9F">
              <w:rPr>
                <w:rFonts w:eastAsia="Times New Roman" w:cs="Times New Roman"/>
                <w:lang w:val="ru-RU"/>
              </w:rPr>
              <w:t xml:space="preserve"> 8-17</w:t>
            </w:r>
            <w:r w:rsidRPr="006F1E2E">
              <w:rPr>
                <w:rFonts w:eastAsia="Times New Roman" w:cs="Times New Roman"/>
                <w:lang w:val="sr-Cyrl-RS"/>
              </w:rPr>
              <w:t xml:space="preserve"> часова</w:t>
            </w:r>
            <w:r w:rsidRPr="00266D9F">
              <w:rPr>
                <w:rFonts w:eastAsia="Times New Roman" w:cs="Times New Roman"/>
                <w:lang w:val="ru-RU"/>
              </w:rPr>
              <w:t xml:space="preserve"> </w:t>
            </w:r>
            <w:r w:rsidRPr="006F1E2E">
              <w:rPr>
                <w:rFonts w:eastAsia="Times New Roman" w:cs="Times New Roman"/>
                <w:lang w:val="sr-Cyrl-RS"/>
              </w:rPr>
              <w:t>као и суботом од</w:t>
            </w:r>
            <w:r w:rsidRPr="00266D9F">
              <w:rPr>
                <w:rFonts w:eastAsia="Times New Roman" w:cs="Times New Roman"/>
                <w:lang w:val="ru-RU"/>
              </w:rPr>
              <w:t xml:space="preserve"> 8-13 </w:t>
            </w:r>
            <w:r w:rsidRPr="006F1E2E">
              <w:rPr>
                <w:rFonts w:eastAsia="Times New Roman" w:cs="Times New Roman"/>
                <w:lang w:val="sr-Cyrl-RS"/>
              </w:rPr>
              <w:t>часова</w:t>
            </w:r>
            <w:r w:rsidRPr="006F1E2E">
              <w:rPr>
                <w:rFonts w:eastAsia="Times New Roman" w:cs="Times New Roman"/>
              </w:rPr>
              <w:t> </w:t>
            </w:r>
            <w:r w:rsidRPr="00266D9F">
              <w:rPr>
                <w:rFonts w:eastAsia="Times New Roman" w:cs="Times New Roman"/>
                <w:lang w:val="ru-RU"/>
              </w:rPr>
              <w:t xml:space="preserve">011/2078-672 </w:t>
            </w:r>
            <w:r w:rsidRPr="006F1E2E">
              <w:rPr>
                <w:rFonts w:eastAsia="Times New Roman" w:cs="Times New Roman"/>
                <w:lang w:val="sr-Cyrl-RS"/>
              </w:rPr>
              <w:t xml:space="preserve">и/или </w:t>
            </w:r>
            <w:r w:rsidRPr="00266D9F">
              <w:rPr>
                <w:rFonts w:eastAsia="Times New Roman" w:cs="Times New Roman"/>
                <w:lang w:val="ru-RU"/>
              </w:rPr>
              <w:t xml:space="preserve"> 2078-673,</w:t>
            </w:r>
          </w:p>
          <w:p w14:paraId="564C463C" w14:textId="77777777" w:rsidR="009468D0" w:rsidRPr="00266D9F" w:rsidRDefault="009468D0" w:rsidP="0091372B">
            <w:pPr>
              <w:shd w:val="clear" w:color="auto" w:fill="FFFFFF"/>
              <w:spacing w:after="0" w:line="240" w:lineRule="auto"/>
              <w:ind w:left="133" w:hanging="360"/>
              <w:rPr>
                <w:rFonts w:eastAsia="Times New Roman" w:cs="Times New Roman"/>
                <w:lang w:val="ru-RU"/>
              </w:rPr>
            </w:pPr>
            <w:r w:rsidRPr="00266D9F">
              <w:rPr>
                <w:rFonts w:eastAsia="Times New Roman" w:cs="Times New Roman"/>
                <w:lang w:val="ru-RU"/>
              </w:rPr>
              <w:t>-</w:t>
            </w:r>
            <w:r w:rsidRPr="006F1E2E">
              <w:rPr>
                <w:rFonts w:eastAsia="Times New Roman" w:cs="Times New Roman"/>
              </w:rPr>
              <w:t>  </w:t>
            </w:r>
            <w:r w:rsidRPr="006F1E2E">
              <w:rPr>
                <w:rFonts w:eastAsia="Times New Roman" w:cs="Times New Roman"/>
                <w:lang w:val="sr-Cyrl-RS"/>
              </w:rPr>
              <w:t>- у току радног дана од</w:t>
            </w:r>
            <w:r w:rsidRPr="00266D9F">
              <w:rPr>
                <w:rFonts w:eastAsia="Times New Roman" w:cs="Times New Roman"/>
                <w:lang w:val="ru-RU"/>
              </w:rPr>
              <w:t xml:space="preserve"> 17-22</w:t>
            </w:r>
            <w:r w:rsidRPr="006F1E2E">
              <w:rPr>
                <w:rFonts w:eastAsia="Times New Roman" w:cs="Times New Roman"/>
                <w:lang w:val="sr-Cyrl-RS"/>
              </w:rPr>
              <w:t xml:space="preserve"> часа </w:t>
            </w:r>
            <w:r w:rsidRPr="006F1E2E">
              <w:rPr>
                <w:rFonts w:eastAsia="Times New Roman" w:cs="Times New Roman"/>
                <w:lang w:val="sr-Latn-RS"/>
              </w:rPr>
              <w:t>064/8503057</w:t>
            </w:r>
          </w:p>
          <w:p w14:paraId="472F432A" w14:textId="77777777" w:rsidR="009468D0" w:rsidRPr="006F1E2E" w:rsidRDefault="009468D0" w:rsidP="0091372B">
            <w:pPr>
              <w:shd w:val="clear" w:color="auto" w:fill="FFFFFF"/>
              <w:spacing w:after="0" w:line="240" w:lineRule="auto"/>
              <w:ind w:left="43"/>
              <w:rPr>
                <w:rFonts w:eastAsia="Times New Roman" w:cs="Times New Roman"/>
                <w:lang w:val="sr-Cyrl-RS"/>
              </w:rPr>
            </w:pPr>
            <w:r w:rsidRPr="00266D9F">
              <w:rPr>
                <w:rFonts w:eastAsia="Times New Roman" w:cs="Times New Roman"/>
                <w:lang w:val="ru-RU"/>
              </w:rPr>
              <w:t>-</w:t>
            </w:r>
            <w:r w:rsidRPr="006F1E2E">
              <w:rPr>
                <w:rFonts w:eastAsia="Times New Roman" w:cs="Times New Roman"/>
              </w:rPr>
              <w:t>  </w:t>
            </w:r>
            <w:r w:rsidRPr="006F1E2E">
              <w:rPr>
                <w:rFonts w:eastAsia="Times New Roman" w:cs="Times New Roman"/>
                <w:lang w:val="sr-Cyrl-RS"/>
              </w:rPr>
              <w:t xml:space="preserve">суботом и недељом од </w:t>
            </w:r>
            <w:r w:rsidRPr="006F1E2E">
              <w:rPr>
                <w:rFonts w:eastAsia="Times New Roman" w:cs="Times New Roman"/>
                <w:lang w:val="sr-Latn-RS"/>
              </w:rPr>
              <w:t xml:space="preserve"> 8-22 </w:t>
            </w:r>
            <w:r w:rsidRPr="006F1E2E">
              <w:rPr>
                <w:rFonts w:eastAsia="Times New Roman" w:cs="Times New Roman"/>
                <w:lang w:val="sr-Cyrl-RS"/>
              </w:rPr>
              <w:t xml:space="preserve">часа </w:t>
            </w:r>
            <w:r w:rsidRPr="006F1E2E">
              <w:rPr>
                <w:rFonts w:eastAsia="Times New Roman" w:cs="Times New Roman"/>
                <w:lang w:val="sr-Latn-RS"/>
              </w:rPr>
              <w:t>064/8503057</w:t>
            </w:r>
          </w:p>
        </w:tc>
      </w:tr>
      <w:tr w:rsidR="009468D0" w:rsidRPr="006F1E2E" w14:paraId="3C078011" w14:textId="77777777" w:rsidTr="009468D0">
        <w:trPr>
          <w:trHeight w:val="602"/>
        </w:trPr>
        <w:tc>
          <w:tcPr>
            <w:tcW w:w="3960" w:type="dxa"/>
            <w:hideMark/>
          </w:tcPr>
          <w:p w14:paraId="0CE4EA77" w14:textId="77777777" w:rsidR="009468D0" w:rsidRPr="006F1E2E" w:rsidRDefault="009468D0" w:rsidP="0091372B">
            <w:pPr>
              <w:spacing w:after="0" w:line="240" w:lineRule="auto"/>
            </w:pPr>
            <w:r w:rsidRPr="006F1E2E">
              <w:rPr>
                <w:rFonts w:cs="Times New Roman"/>
              </w:rPr>
              <w:t xml:space="preserve">Институт за јавно здравље </w:t>
            </w:r>
            <w:r w:rsidRPr="006F1E2E">
              <w:t>Ниш</w:t>
            </w:r>
          </w:p>
          <w:p w14:paraId="45039918" w14:textId="77777777" w:rsidR="009468D0" w:rsidRPr="006F1E2E" w:rsidRDefault="009468D0" w:rsidP="0091372B">
            <w:pPr>
              <w:spacing w:after="0" w:line="240" w:lineRule="auto"/>
              <w:rPr>
                <w:rFonts w:cs="Times New Roman"/>
              </w:rPr>
            </w:pPr>
          </w:p>
        </w:tc>
        <w:tc>
          <w:tcPr>
            <w:tcW w:w="3330" w:type="dxa"/>
          </w:tcPr>
          <w:p w14:paraId="3614FA99" w14:textId="77777777" w:rsidR="009468D0" w:rsidRPr="00266D9F" w:rsidRDefault="009468D0" w:rsidP="0091372B">
            <w:pPr>
              <w:spacing w:after="0" w:line="240" w:lineRule="auto"/>
              <w:rPr>
                <w:lang w:val="ru-RU"/>
              </w:rPr>
            </w:pPr>
            <w:r w:rsidRPr="00266D9F">
              <w:rPr>
                <w:lang w:val="ru-RU"/>
              </w:rPr>
              <w:t>Булевар д</w:t>
            </w:r>
            <w:r w:rsidRPr="00266D9F">
              <w:rPr>
                <w:rFonts w:cs="Times New Roman"/>
                <w:lang w:val="ru-RU"/>
              </w:rPr>
              <w:t>р Зорана Ђинђића</w:t>
            </w:r>
            <w:r w:rsidRPr="00266D9F">
              <w:rPr>
                <w:lang w:val="ru-RU"/>
              </w:rPr>
              <w:t xml:space="preserve"> бр.50, </w:t>
            </w:r>
            <w:r w:rsidRPr="00266D9F">
              <w:rPr>
                <w:rFonts w:cs="Times New Roman"/>
                <w:lang w:val="ru-RU"/>
              </w:rPr>
              <w:t xml:space="preserve"> 18000 Ниш</w:t>
            </w:r>
          </w:p>
        </w:tc>
        <w:tc>
          <w:tcPr>
            <w:tcW w:w="3960" w:type="dxa"/>
          </w:tcPr>
          <w:p w14:paraId="5DDE80FE" w14:textId="77777777" w:rsidR="009468D0" w:rsidRPr="006F1E2E" w:rsidRDefault="009468D0" w:rsidP="0091372B">
            <w:pPr>
              <w:spacing w:after="0" w:line="240" w:lineRule="auto"/>
              <w:jc w:val="right"/>
              <w:rPr>
                <w:b/>
                <w:bCs/>
              </w:rPr>
            </w:pPr>
            <w:r w:rsidRPr="006F1E2E">
              <w:t>060/4119-416</w:t>
            </w:r>
          </w:p>
        </w:tc>
      </w:tr>
      <w:tr w:rsidR="009468D0" w:rsidRPr="006F1E2E" w14:paraId="3E4A1A7D" w14:textId="77777777" w:rsidTr="009468D0">
        <w:trPr>
          <w:trHeight w:val="620"/>
        </w:trPr>
        <w:tc>
          <w:tcPr>
            <w:tcW w:w="3960" w:type="dxa"/>
            <w:hideMark/>
          </w:tcPr>
          <w:p w14:paraId="06C8E651" w14:textId="77777777" w:rsidR="009468D0" w:rsidRPr="00266D9F" w:rsidRDefault="009468D0" w:rsidP="0091372B">
            <w:pPr>
              <w:spacing w:after="0"/>
              <w:rPr>
                <w:rFonts w:cs="Times New Roman"/>
                <w:lang w:val="ru-RU"/>
              </w:rPr>
            </w:pPr>
            <w:r w:rsidRPr="00266D9F">
              <w:rPr>
                <w:rFonts w:cs="Times New Roman"/>
                <w:lang w:val="ru-RU"/>
              </w:rPr>
              <w:t xml:space="preserve">Институт за јавно здравље Крагујевац                         </w:t>
            </w:r>
            <w:r w:rsidRPr="00266D9F">
              <w:rPr>
                <w:lang w:val="ru-RU"/>
              </w:rPr>
              <w:t xml:space="preserve">        </w:t>
            </w:r>
            <w:r w:rsidRPr="00266D9F">
              <w:rPr>
                <w:rFonts w:cs="Times New Roman"/>
                <w:lang w:val="ru-RU"/>
              </w:rPr>
              <w:t xml:space="preserve">     </w:t>
            </w:r>
          </w:p>
        </w:tc>
        <w:tc>
          <w:tcPr>
            <w:tcW w:w="3330" w:type="dxa"/>
          </w:tcPr>
          <w:p w14:paraId="6438789B" w14:textId="77777777" w:rsidR="009468D0" w:rsidRPr="00266D9F" w:rsidRDefault="009468D0" w:rsidP="0091372B">
            <w:pPr>
              <w:spacing w:after="0"/>
              <w:rPr>
                <w:bCs/>
                <w:lang w:val="ru-RU"/>
              </w:rPr>
            </w:pPr>
            <w:r w:rsidRPr="00266D9F">
              <w:rPr>
                <w:lang w:val="ru-RU"/>
              </w:rPr>
              <w:t xml:space="preserve">ул. </w:t>
            </w:r>
            <w:r w:rsidRPr="00266D9F">
              <w:rPr>
                <w:rFonts w:cs="Times New Roman"/>
                <w:lang w:val="ru-RU"/>
              </w:rPr>
              <w:t xml:space="preserve">Николе Пашића </w:t>
            </w:r>
            <w:r w:rsidRPr="00266D9F">
              <w:rPr>
                <w:lang w:val="ru-RU"/>
              </w:rPr>
              <w:t xml:space="preserve">бр. 1, </w:t>
            </w:r>
            <w:r w:rsidRPr="00266D9F">
              <w:rPr>
                <w:rFonts w:cs="Times New Roman"/>
                <w:lang w:val="ru-RU"/>
              </w:rPr>
              <w:t>34000 Крагујевац</w:t>
            </w:r>
          </w:p>
        </w:tc>
        <w:tc>
          <w:tcPr>
            <w:tcW w:w="3960" w:type="dxa"/>
          </w:tcPr>
          <w:p w14:paraId="6577C193" w14:textId="77777777" w:rsidR="009468D0" w:rsidRPr="006F1E2E" w:rsidRDefault="009468D0" w:rsidP="0091372B">
            <w:pPr>
              <w:spacing w:after="0"/>
              <w:jc w:val="right"/>
              <w:rPr>
                <w:bCs/>
              </w:rPr>
            </w:pPr>
            <w:r w:rsidRPr="006F1E2E">
              <w:rPr>
                <w:bCs/>
              </w:rPr>
              <w:t>065/8776-914</w:t>
            </w:r>
          </w:p>
        </w:tc>
      </w:tr>
      <w:tr w:rsidR="009468D0" w:rsidRPr="006F1E2E" w14:paraId="1F643688" w14:textId="77777777" w:rsidTr="009468D0">
        <w:trPr>
          <w:trHeight w:val="647"/>
        </w:trPr>
        <w:tc>
          <w:tcPr>
            <w:tcW w:w="3960" w:type="dxa"/>
            <w:hideMark/>
          </w:tcPr>
          <w:p w14:paraId="3BE71171" w14:textId="77777777" w:rsidR="009468D0" w:rsidRPr="006F1E2E" w:rsidRDefault="009468D0" w:rsidP="0091372B">
            <w:pPr>
              <w:spacing w:after="0" w:line="240" w:lineRule="auto"/>
              <w:rPr>
                <w:rFonts w:cs="Times New Roman"/>
              </w:rPr>
            </w:pPr>
            <w:r w:rsidRPr="006F1E2E">
              <w:rPr>
                <w:rFonts w:cs="Times New Roman"/>
              </w:rPr>
              <w:t xml:space="preserve">Институт за јавно здравље Војводине   </w:t>
            </w:r>
          </w:p>
          <w:p w14:paraId="2A94E256" w14:textId="77777777" w:rsidR="009468D0" w:rsidRPr="006F1E2E" w:rsidRDefault="009468D0" w:rsidP="0091372B">
            <w:pPr>
              <w:spacing w:after="0" w:line="240" w:lineRule="auto"/>
              <w:rPr>
                <w:rFonts w:cs="Times New Roman"/>
              </w:rPr>
            </w:pPr>
            <w:r w:rsidRPr="006F1E2E">
              <w:rPr>
                <w:rFonts w:cs="Times New Roman"/>
              </w:rPr>
              <w:t xml:space="preserve">                                                                         </w:t>
            </w:r>
          </w:p>
        </w:tc>
        <w:tc>
          <w:tcPr>
            <w:tcW w:w="3330" w:type="dxa"/>
          </w:tcPr>
          <w:p w14:paraId="2CBBBF41" w14:textId="77777777" w:rsidR="009468D0" w:rsidRPr="00266D9F" w:rsidRDefault="009468D0" w:rsidP="0091372B">
            <w:pPr>
              <w:spacing w:after="0"/>
              <w:rPr>
                <w:rFonts w:cs="Times New Roman"/>
                <w:bCs/>
                <w:lang w:val="ru-RU"/>
              </w:rPr>
            </w:pPr>
            <w:r w:rsidRPr="00266D9F">
              <w:rPr>
                <w:rFonts w:cs="Times New Roman"/>
                <w:lang w:val="ru-RU"/>
              </w:rPr>
              <w:t>ул. Футошка бр. 121, 21000 Нови Сад</w:t>
            </w:r>
          </w:p>
        </w:tc>
        <w:tc>
          <w:tcPr>
            <w:tcW w:w="3960" w:type="dxa"/>
          </w:tcPr>
          <w:p w14:paraId="39A4FB6D" w14:textId="77777777" w:rsidR="009468D0" w:rsidRPr="006F1E2E" w:rsidRDefault="009468D0" w:rsidP="0091372B">
            <w:pPr>
              <w:spacing w:after="0"/>
              <w:jc w:val="right"/>
              <w:rPr>
                <w:rFonts w:cs="Times New Roman"/>
                <w:color w:val="222222"/>
                <w:shd w:val="clear" w:color="auto" w:fill="FFFFFF"/>
              </w:rPr>
            </w:pPr>
            <w:r w:rsidRPr="006F1E2E">
              <w:rPr>
                <w:rFonts w:cs="Times New Roman"/>
                <w:color w:val="222222"/>
                <w:shd w:val="clear" w:color="auto" w:fill="FFFFFF"/>
              </w:rPr>
              <w:t xml:space="preserve">064/8028-894 </w:t>
            </w:r>
          </w:p>
          <w:p w14:paraId="094E6423" w14:textId="77777777" w:rsidR="009468D0" w:rsidRPr="006F1E2E" w:rsidRDefault="009468D0" w:rsidP="0091372B">
            <w:pPr>
              <w:spacing w:after="0"/>
              <w:jc w:val="right"/>
              <w:rPr>
                <w:rFonts w:cs="Times New Roman"/>
                <w:bCs/>
              </w:rPr>
            </w:pPr>
            <w:r w:rsidRPr="006F1E2E">
              <w:rPr>
                <w:rFonts w:cs="Times New Roman"/>
                <w:color w:val="222222"/>
                <w:shd w:val="clear" w:color="auto" w:fill="FFFFFF"/>
              </w:rPr>
              <w:t xml:space="preserve"> 064/8028-895</w:t>
            </w:r>
          </w:p>
        </w:tc>
      </w:tr>
      <w:tr w:rsidR="009468D0" w:rsidRPr="006F1E2E" w14:paraId="1B8E4CED" w14:textId="77777777" w:rsidTr="009468D0">
        <w:trPr>
          <w:trHeight w:val="958"/>
        </w:trPr>
        <w:tc>
          <w:tcPr>
            <w:tcW w:w="3960" w:type="dxa"/>
            <w:hideMark/>
          </w:tcPr>
          <w:p w14:paraId="628CD280" w14:textId="77777777" w:rsidR="009468D0" w:rsidRPr="006F1E2E" w:rsidRDefault="009468D0" w:rsidP="0091372B">
            <w:pPr>
              <w:spacing w:after="0" w:line="240" w:lineRule="auto"/>
              <w:rPr>
                <w:rFonts w:cs="Times New Roman"/>
              </w:rPr>
            </w:pPr>
            <w:r w:rsidRPr="006F1E2E">
              <w:rPr>
                <w:rFonts w:cs="Times New Roman"/>
              </w:rPr>
              <w:t xml:space="preserve">Завод за јавно здравље Пожаревац     </w:t>
            </w:r>
          </w:p>
          <w:p w14:paraId="4F746333" w14:textId="77777777" w:rsidR="009468D0" w:rsidRPr="006F1E2E" w:rsidRDefault="009468D0" w:rsidP="0091372B">
            <w:pPr>
              <w:spacing w:after="0" w:line="240" w:lineRule="auto"/>
              <w:rPr>
                <w:rFonts w:cs="Times New Roman"/>
              </w:rPr>
            </w:pPr>
          </w:p>
        </w:tc>
        <w:tc>
          <w:tcPr>
            <w:tcW w:w="3330" w:type="dxa"/>
          </w:tcPr>
          <w:p w14:paraId="3F0E682E" w14:textId="77777777" w:rsidR="009468D0" w:rsidRPr="00266D9F" w:rsidRDefault="009468D0" w:rsidP="0091372B">
            <w:pPr>
              <w:spacing w:after="0"/>
              <w:rPr>
                <w:rFonts w:cs="Times New Roman"/>
                <w:shd w:val="clear" w:color="auto" w:fill="FFFFFF"/>
                <w:lang w:val="ru-RU"/>
              </w:rPr>
            </w:pPr>
            <w:r w:rsidRPr="00266D9F">
              <w:rPr>
                <w:lang w:val="ru-RU"/>
              </w:rPr>
              <w:t>у</w:t>
            </w:r>
            <w:r w:rsidRPr="00266D9F">
              <w:rPr>
                <w:rFonts w:cs="Times New Roman"/>
                <w:lang w:val="ru-RU"/>
              </w:rPr>
              <w:t>л.  Јована Шербановића бр.14,  12000 Пожаревац</w:t>
            </w:r>
          </w:p>
        </w:tc>
        <w:tc>
          <w:tcPr>
            <w:tcW w:w="3960" w:type="dxa"/>
          </w:tcPr>
          <w:p w14:paraId="26BF7F95" w14:textId="77777777" w:rsidR="009468D0" w:rsidRPr="006F1E2E" w:rsidRDefault="009468D0" w:rsidP="0091372B">
            <w:pPr>
              <w:spacing w:after="0"/>
              <w:jc w:val="right"/>
              <w:rPr>
                <w:rFonts w:cs="Times New Roman"/>
                <w:b/>
                <w:bCs/>
              </w:rPr>
            </w:pPr>
            <w:r w:rsidRPr="006F1E2E">
              <w:rPr>
                <w:rFonts w:cs="Times New Roman"/>
                <w:shd w:val="clear" w:color="auto" w:fill="FFFFFF"/>
              </w:rPr>
              <w:t>064/8649-028</w:t>
            </w:r>
          </w:p>
        </w:tc>
      </w:tr>
      <w:tr w:rsidR="009468D0" w:rsidRPr="006F1E2E" w14:paraId="1E90EDA7" w14:textId="77777777" w:rsidTr="009468D0">
        <w:trPr>
          <w:trHeight w:val="710"/>
        </w:trPr>
        <w:tc>
          <w:tcPr>
            <w:tcW w:w="3960" w:type="dxa"/>
            <w:hideMark/>
          </w:tcPr>
          <w:p w14:paraId="3D29D2C0" w14:textId="77777777" w:rsidR="009468D0" w:rsidRPr="006F1E2E" w:rsidRDefault="009468D0" w:rsidP="0091372B">
            <w:pPr>
              <w:spacing w:after="0" w:line="240" w:lineRule="auto"/>
              <w:rPr>
                <w:rFonts w:cs="Times New Roman"/>
              </w:rPr>
            </w:pPr>
            <w:r w:rsidRPr="006F1E2E">
              <w:rPr>
                <w:rFonts w:cs="Times New Roman"/>
              </w:rPr>
              <w:t xml:space="preserve">Завод за јавно здравље Ћуприја                      </w:t>
            </w:r>
          </w:p>
          <w:p w14:paraId="0886E180" w14:textId="77777777" w:rsidR="009468D0" w:rsidRPr="006F1E2E" w:rsidRDefault="009468D0" w:rsidP="0091372B">
            <w:pPr>
              <w:spacing w:after="0" w:line="240" w:lineRule="auto"/>
              <w:rPr>
                <w:rFonts w:cs="Times New Roman"/>
              </w:rPr>
            </w:pPr>
            <w:r w:rsidRPr="006F1E2E">
              <w:rPr>
                <w:rFonts w:cs="Times New Roman"/>
              </w:rPr>
              <w:t xml:space="preserve">                                              </w:t>
            </w:r>
          </w:p>
        </w:tc>
        <w:tc>
          <w:tcPr>
            <w:tcW w:w="3330" w:type="dxa"/>
          </w:tcPr>
          <w:p w14:paraId="3985A57F" w14:textId="77777777" w:rsidR="009468D0" w:rsidRPr="00266D9F" w:rsidRDefault="009468D0" w:rsidP="0091372B">
            <w:pPr>
              <w:spacing w:after="0"/>
              <w:rPr>
                <w:rFonts w:cs="Times New Roman"/>
                <w:bCs/>
                <w:lang w:val="ru-RU"/>
              </w:rPr>
            </w:pPr>
            <w:r w:rsidRPr="00266D9F">
              <w:rPr>
                <w:rFonts w:cs="Times New Roman"/>
                <w:lang w:val="ru-RU"/>
              </w:rPr>
              <w:t>ул. Миодрага Новаковића бр. 78,  35230 Ћуприја</w:t>
            </w:r>
          </w:p>
        </w:tc>
        <w:tc>
          <w:tcPr>
            <w:tcW w:w="3960" w:type="dxa"/>
          </w:tcPr>
          <w:p w14:paraId="572AC33D" w14:textId="4754DC1B" w:rsidR="009468D0" w:rsidRPr="006F1E2E" w:rsidRDefault="009468D0" w:rsidP="0091372B">
            <w:pPr>
              <w:spacing w:after="0"/>
              <w:jc w:val="right"/>
              <w:rPr>
                <w:rFonts w:cs="Times New Roman"/>
                <w:bCs/>
              </w:rPr>
            </w:pPr>
            <w:r w:rsidRPr="006F1E2E">
              <w:rPr>
                <w:rFonts w:cs="Times New Roman"/>
                <w:bCs/>
              </w:rPr>
              <w:t>061/66</w:t>
            </w:r>
            <w:r>
              <w:rPr>
                <w:rFonts w:cs="Times New Roman"/>
                <w:bCs/>
              </w:rPr>
              <w:t>-</w:t>
            </w:r>
            <w:r w:rsidRPr="006F1E2E">
              <w:rPr>
                <w:rFonts w:cs="Times New Roman"/>
                <w:bCs/>
              </w:rPr>
              <w:t>38-692</w:t>
            </w:r>
          </w:p>
        </w:tc>
      </w:tr>
      <w:tr w:rsidR="009468D0" w:rsidRPr="006F1E2E" w14:paraId="57492239" w14:textId="77777777" w:rsidTr="009468D0">
        <w:trPr>
          <w:trHeight w:val="530"/>
        </w:trPr>
        <w:tc>
          <w:tcPr>
            <w:tcW w:w="3960" w:type="dxa"/>
            <w:hideMark/>
          </w:tcPr>
          <w:p w14:paraId="38F9E820" w14:textId="77777777" w:rsidR="009468D0" w:rsidRPr="00266D9F" w:rsidRDefault="009468D0" w:rsidP="0091372B">
            <w:pPr>
              <w:spacing w:after="0" w:line="240" w:lineRule="auto"/>
              <w:rPr>
                <w:rFonts w:cs="Times New Roman"/>
                <w:lang w:val="ru-RU"/>
              </w:rPr>
            </w:pPr>
            <w:r w:rsidRPr="00266D9F">
              <w:rPr>
                <w:rFonts w:cs="Times New Roman"/>
                <w:lang w:val="ru-RU"/>
              </w:rPr>
              <w:t xml:space="preserve">Завод за јавно здравље “Тимок”                         </w:t>
            </w:r>
          </w:p>
          <w:p w14:paraId="664ADFE6" w14:textId="77777777" w:rsidR="009468D0" w:rsidRPr="00266D9F" w:rsidRDefault="009468D0" w:rsidP="0091372B">
            <w:pPr>
              <w:spacing w:after="0" w:line="240" w:lineRule="auto"/>
              <w:rPr>
                <w:rFonts w:cs="Times New Roman"/>
                <w:lang w:val="ru-RU"/>
              </w:rPr>
            </w:pPr>
          </w:p>
        </w:tc>
        <w:tc>
          <w:tcPr>
            <w:tcW w:w="3330" w:type="dxa"/>
          </w:tcPr>
          <w:p w14:paraId="617C774F" w14:textId="77777777" w:rsidR="009468D0" w:rsidRPr="006F1E2E" w:rsidRDefault="009468D0" w:rsidP="0091372B">
            <w:pPr>
              <w:spacing w:after="0"/>
              <w:rPr>
                <w:rFonts w:cs="Times New Roman"/>
                <w:bCs/>
              </w:rPr>
            </w:pPr>
            <w:r w:rsidRPr="006F1E2E">
              <w:rPr>
                <w:rFonts w:cs="Times New Roman"/>
              </w:rPr>
              <w:t>ул.  Сремска бр.13, 19000 Зајечар</w:t>
            </w:r>
          </w:p>
        </w:tc>
        <w:tc>
          <w:tcPr>
            <w:tcW w:w="3960" w:type="dxa"/>
          </w:tcPr>
          <w:p w14:paraId="7EF9FC18" w14:textId="77777777" w:rsidR="009468D0" w:rsidRPr="006F1E2E" w:rsidRDefault="009468D0" w:rsidP="0091372B">
            <w:pPr>
              <w:spacing w:after="0"/>
              <w:jc w:val="right"/>
              <w:rPr>
                <w:rFonts w:cs="Times New Roman"/>
                <w:bCs/>
              </w:rPr>
            </w:pPr>
            <w:r w:rsidRPr="006F1E2E">
              <w:rPr>
                <w:rFonts w:cs="Times New Roman"/>
                <w:bCs/>
              </w:rPr>
              <w:t>063/479-649</w:t>
            </w:r>
          </w:p>
        </w:tc>
      </w:tr>
      <w:tr w:rsidR="009468D0" w:rsidRPr="006F1E2E" w14:paraId="580EA0A3" w14:textId="77777777" w:rsidTr="009468D0">
        <w:trPr>
          <w:trHeight w:val="585"/>
        </w:trPr>
        <w:tc>
          <w:tcPr>
            <w:tcW w:w="3960" w:type="dxa"/>
            <w:hideMark/>
          </w:tcPr>
          <w:p w14:paraId="2BB2C823" w14:textId="77777777" w:rsidR="009468D0" w:rsidRPr="006F1E2E" w:rsidRDefault="009468D0" w:rsidP="0091372B">
            <w:pPr>
              <w:spacing w:after="0" w:line="240" w:lineRule="auto"/>
              <w:rPr>
                <w:rFonts w:cs="Times New Roman"/>
              </w:rPr>
            </w:pPr>
            <w:r w:rsidRPr="006F1E2E">
              <w:rPr>
                <w:rFonts w:cs="Times New Roman"/>
              </w:rPr>
              <w:t>Завод за јавно здравље Ужице</w:t>
            </w:r>
          </w:p>
          <w:p w14:paraId="04B4C1FB" w14:textId="77777777" w:rsidR="009468D0" w:rsidRPr="006F1E2E" w:rsidRDefault="009468D0" w:rsidP="0091372B">
            <w:pPr>
              <w:spacing w:after="0" w:line="240" w:lineRule="auto"/>
              <w:rPr>
                <w:rFonts w:cs="Times New Roman"/>
              </w:rPr>
            </w:pPr>
          </w:p>
        </w:tc>
        <w:tc>
          <w:tcPr>
            <w:tcW w:w="3330" w:type="dxa"/>
          </w:tcPr>
          <w:p w14:paraId="258276CD" w14:textId="77777777" w:rsidR="009468D0" w:rsidRPr="00266D9F" w:rsidRDefault="009468D0" w:rsidP="0091372B">
            <w:pPr>
              <w:spacing w:after="0"/>
              <w:rPr>
                <w:rFonts w:cs="Times New Roman"/>
                <w:color w:val="222222"/>
                <w:shd w:val="clear" w:color="auto" w:fill="FFFFFF"/>
                <w:lang w:val="ru-RU"/>
              </w:rPr>
            </w:pPr>
            <w:r w:rsidRPr="00266D9F">
              <w:rPr>
                <w:lang w:val="ru-RU"/>
              </w:rPr>
              <w:t>у</w:t>
            </w:r>
            <w:r w:rsidRPr="00266D9F">
              <w:rPr>
                <w:rFonts w:cs="Times New Roman"/>
                <w:lang w:val="ru-RU"/>
              </w:rPr>
              <w:t>л.  Маринковић Веселина бр. 4, 31000 Ужице</w:t>
            </w:r>
          </w:p>
        </w:tc>
        <w:tc>
          <w:tcPr>
            <w:tcW w:w="3960" w:type="dxa"/>
          </w:tcPr>
          <w:p w14:paraId="19146E4B" w14:textId="77777777" w:rsidR="009468D0" w:rsidRPr="006F1E2E" w:rsidRDefault="009468D0" w:rsidP="0091372B">
            <w:pPr>
              <w:spacing w:after="0"/>
              <w:jc w:val="right"/>
              <w:rPr>
                <w:rFonts w:cs="Times New Roman"/>
                <w:color w:val="000000"/>
                <w:shd w:val="clear" w:color="auto" w:fill="FFFFFF"/>
              </w:rPr>
            </w:pPr>
            <w:r w:rsidRPr="006F1E2E">
              <w:rPr>
                <w:rFonts w:cs="Times New Roman"/>
                <w:color w:val="000000"/>
                <w:shd w:val="clear" w:color="auto" w:fill="FFFFFF"/>
              </w:rPr>
              <w:t>064/8577-507</w:t>
            </w:r>
          </w:p>
          <w:p w14:paraId="3FD7E23A" w14:textId="77777777" w:rsidR="009468D0" w:rsidRPr="006F1E2E" w:rsidRDefault="009468D0" w:rsidP="0091372B">
            <w:pPr>
              <w:spacing w:after="0"/>
              <w:jc w:val="right"/>
              <w:rPr>
                <w:rFonts w:cs="Times New Roman"/>
                <w:b/>
                <w:bCs/>
              </w:rPr>
            </w:pPr>
            <w:r w:rsidRPr="006F1E2E">
              <w:rPr>
                <w:rFonts w:cs="Times New Roman"/>
                <w:color w:val="000000"/>
                <w:shd w:val="clear" w:color="auto" w:fill="FFFFFF"/>
              </w:rPr>
              <w:t>060/8577-519</w:t>
            </w:r>
          </w:p>
        </w:tc>
      </w:tr>
      <w:tr w:rsidR="009468D0" w:rsidRPr="006F1E2E" w14:paraId="1CACAA33" w14:textId="77777777" w:rsidTr="009468D0">
        <w:trPr>
          <w:trHeight w:val="638"/>
        </w:trPr>
        <w:tc>
          <w:tcPr>
            <w:tcW w:w="3960" w:type="dxa"/>
            <w:hideMark/>
          </w:tcPr>
          <w:p w14:paraId="443577B0" w14:textId="77777777" w:rsidR="009468D0" w:rsidRPr="006F1E2E" w:rsidRDefault="009468D0" w:rsidP="0091372B">
            <w:pPr>
              <w:spacing w:after="0" w:line="240" w:lineRule="auto"/>
            </w:pPr>
            <w:r w:rsidRPr="006F1E2E">
              <w:rPr>
                <w:rFonts w:cs="Times New Roman"/>
              </w:rPr>
              <w:t xml:space="preserve">Завод за јавно здравље Чачак </w:t>
            </w:r>
          </w:p>
          <w:p w14:paraId="523D790C" w14:textId="77777777" w:rsidR="009468D0" w:rsidRPr="006F1E2E" w:rsidRDefault="009468D0" w:rsidP="0091372B">
            <w:pPr>
              <w:spacing w:after="0" w:line="240" w:lineRule="auto"/>
              <w:rPr>
                <w:rFonts w:cs="Times New Roman"/>
              </w:rPr>
            </w:pPr>
          </w:p>
        </w:tc>
        <w:tc>
          <w:tcPr>
            <w:tcW w:w="3330" w:type="dxa"/>
          </w:tcPr>
          <w:p w14:paraId="1B59A099" w14:textId="77777777" w:rsidR="009468D0" w:rsidRPr="00266D9F" w:rsidRDefault="009468D0" w:rsidP="0091372B">
            <w:pPr>
              <w:spacing w:after="0" w:line="240" w:lineRule="auto"/>
              <w:rPr>
                <w:bCs/>
                <w:lang w:val="ru-RU"/>
              </w:rPr>
            </w:pPr>
            <w:r w:rsidRPr="00266D9F">
              <w:rPr>
                <w:lang w:val="ru-RU"/>
              </w:rPr>
              <w:t>ул. Веселина Милекића бр. 7,</w:t>
            </w:r>
            <w:r w:rsidRPr="00266D9F">
              <w:rPr>
                <w:rFonts w:cs="Times New Roman"/>
                <w:lang w:val="ru-RU"/>
              </w:rPr>
              <w:t xml:space="preserve"> 32000 Чачак</w:t>
            </w:r>
          </w:p>
        </w:tc>
        <w:tc>
          <w:tcPr>
            <w:tcW w:w="3960" w:type="dxa"/>
          </w:tcPr>
          <w:p w14:paraId="5872BBE3" w14:textId="77777777" w:rsidR="009468D0" w:rsidRPr="006F1E2E" w:rsidRDefault="009468D0" w:rsidP="0091372B">
            <w:pPr>
              <w:spacing w:after="0" w:line="240" w:lineRule="auto"/>
              <w:jc w:val="right"/>
              <w:rPr>
                <w:bCs/>
              </w:rPr>
            </w:pPr>
            <w:r w:rsidRPr="006F1E2E">
              <w:rPr>
                <w:bCs/>
              </w:rPr>
              <w:t>032/310-365</w:t>
            </w:r>
          </w:p>
          <w:p w14:paraId="449ED70B" w14:textId="77777777" w:rsidR="009468D0" w:rsidRPr="006F1E2E" w:rsidRDefault="009468D0" w:rsidP="0091372B">
            <w:pPr>
              <w:spacing w:after="0" w:line="240" w:lineRule="auto"/>
              <w:jc w:val="right"/>
              <w:rPr>
                <w:bCs/>
              </w:rPr>
            </w:pPr>
            <w:r w:rsidRPr="006F1E2E">
              <w:rPr>
                <w:bCs/>
              </w:rPr>
              <w:t>064/8638-802</w:t>
            </w:r>
          </w:p>
        </w:tc>
      </w:tr>
      <w:tr w:rsidR="009468D0" w:rsidRPr="006F1E2E" w14:paraId="383408F1" w14:textId="77777777" w:rsidTr="009468D0">
        <w:trPr>
          <w:trHeight w:val="350"/>
        </w:trPr>
        <w:tc>
          <w:tcPr>
            <w:tcW w:w="3960" w:type="dxa"/>
            <w:hideMark/>
          </w:tcPr>
          <w:p w14:paraId="270A1AE7" w14:textId="77777777" w:rsidR="009468D0" w:rsidRPr="006F1E2E" w:rsidRDefault="009468D0" w:rsidP="0091372B">
            <w:pPr>
              <w:spacing w:after="0" w:line="240" w:lineRule="auto"/>
            </w:pPr>
            <w:r w:rsidRPr="006F1E2E">
              <w:rPr>
                <w:rFonts w:cs="Times New Roman"/>
              </w:rPr>
              <w:t xml:space="preserve">Завод за јавно здравље </w:t>
            </w:r>
            <w:r w:rsidRPr="006F1E2E">
              <w:t>Краљево</w:t>
            </w:r>
          </w:p>
          <w:p w14:paraId="49B6E87C" w14:textId="77777777" w:rsidR="009468D0" w:rsidRPr="006F1E2E" w:rsidRDefault="009468D0" w:rsidP="0091372B">
            <w:pPr>
              <w:spacing w:after="0" w:line="240" w:lineRule="auto"/>
              <w:rPr>
                <w:rFonts w:cs="Times New Roman"/>
              </w:rPr>
            </w:pPr>
          </w:p>
        </w:tc>
        <w:tc>
          <w:tcPr>
            <w:tcW w:w="3330" w:type="dxa"/>
          </w:tcPr>
          <w:p w14:paraId="0901AB5A" w14:textId="77777777" w:rsidR="009468D0" w:rsidRPr="00266D9F" w:rsidRDefault="009468D0" w:rsidP="0091372B">
            <w:pPr>
              <w:spacing w:after="0"/>
              <w:rPr>
                <w:bCs/>
                <w:lang w:val="ru-RU"/>
              </w:rPr>
            </w:pPr>
            <w:r w:rsidRPr="00266D9F">
              <w:rPr>
                <w:rFonts w:cs="Times New Roman"/>
                <w:lang w:val="ru-RU"/>
              </w:rPr>
              <w:t xml:space="preserve">ул. </w:t>
            </w:r>
            <w:r w:rsidRPr="00266D9F">
              <w:rPr>
                <w:lang w:val="ru-RU"/>
              </w:rPr>
              <w:t>Слободана Пенезића бр.16ж,</w:t>
            </w:r>
            <w:r w:rsidRPr="00266D9F">
              <w:rPr>
                <w:rFonts w:cs="Times New Roman"/>
                <w:lang w:val="ru-RU"/>
              </w:rPr>
              <w:t xml:space="preserve">  36000 Краљево</w:t>
            </w:r>
          </w:p>
        </w:tc>
        <w:tc>
          <w:tcPr>
            <w:tcW w:w="3960" w:type="dxa"/>
          </w:tcPr>
          <w:p w14:paraId="2017480E" w14:textId="77777777" w:rsidR="009468D0" w:rsidRPr="006F1E2E" w:rsidRDefault="009468D0" w:rsidP="0091372B">
            <w:pPr>
              <w:spacing w:after="0"/>
              <w:jc w:val="right"/>
              <w:rPr>
                <w:bCs/>
              </w:rPr>
            </w:pPr>
            <w:r w:rsidRPr="006F1E2E">
              <w:rPr>
                <w:rFonts w:cs="Times New Roman"/>
                <w:color w:val="000000"/>
                <w:shd w:val="clear" w:color="auto" w:fill="FFFFFF"/>
              </w:rPr>
              <w:t>064/8855-006</w:t>
            </w:r>
          </w:p>
        </w:tc>
      </w:tr>
      <w:tr w:rsidR="009468D0" w:rsidRPr="006F1E2E" w14:paraId="439634DE" w14:textId="77777777" w:rsidTr="009468D0">
        <w:trPr>
          <w:trHeight w:val="877"/>
        </w:trPr>
        <w:tc>
          <w:tcPr>
            <w:tcW w:w="3960" w:type="dxa"/>
            <w:hideMark/>
          </w:tcPr>
          <w:p w14:paraId="3F47E6CF" w14:textId="77777777" w:rsidR="009468D0" w:rsidRPr="00266D9F" w:rsidRDefault="009468D0" w:rsidP="0091372B">
            <w:pPr>
              <w:spacing w:after="0" w:line="240" w:lineRule="auto"/>
              <w:rPr>
                <w:lang w:val="ru-RU"/>
              </w:rPr>
            </w:pPr>
            <w:r w:rsidRPr="00266D9F">
              <w:rPr>
                <w:rFonts w:cs="Times New Roman"/>
                <w:lang w:val="ru-RU"/>
              </w:rPr>
              <w:t xml:space="preserve">Завод за јавно здравље Крушевац    </w:t>
            </w:r>
          </w:p>
        </w:tc>
        <w:tc>
          <w:tcPr>
            <w:tcW w:w="3330" w:type="dxa"/>
          </w:tcPr>
          <w:p w14:paraId="446E6432" w14:textId="77777777" w:rsidR="009468D0" w:rsidRPr="00266D9F" w:rsidRDefault="009468D0" w:rsidP="0091372B">
            <w:pPr>
              <w:spacing w:after="0"/>
              <w:rPr>
                <w:bCs/>
                <w:lang w:val="ru-RU"/>
              </w:rPr>
            </w:pPr>
            <w:r w:rsidRPr="00266D9F">
              <w:rPr>
                <w:lang w:val="ru-RU"/>
              </w:rPr>
              <w:t>ул.</w:t>
            </w:r>
            <w:r w:rsidRPr="00266D9F">
              <w:rPr>
                <w:rFonts w:cs="Times New Roman"/>
                <w:lang w:val="ru-RU"/>
              </w:rPr>
              <w:t xml:space="preserve"> Војводе Путника </w:t>
            </w:r>
            <w:r w:rsidRPr="00266D9F">
              <w:rPr>
                <w:lang w:val="ru-RU"/>
              </w:rPr>
              <w:t xml:space="preserve">бр.2, </w:t>
            </w:r>
            <w:r w:rsidRPr="00266D9F">
              <w:rPr>
                <w:rFonts w:cs="Times New Roman"/>
                <w:lang w:val="ru-RU"/>
              </w:rPr>
              <w:t xml:space="preserve"> 37000 Крушевац</w:t>
            </w:r>
          </w:p>
        </w:tc>
        <w:tc>
          <w:tcPr>
            <w:tcW w:w="3960" w:type="dxa"/>
          </w:tcPr>
          <w:p w14:paraId="5A06B990" w14:textId="77777777" w:rsidR="009468D0" w:rsidRPr="006F1E2E" w:rsidRDefault="009468D0" w:rsidP="0091372B">
            <w:pPr>
              <w:spacing w:after="0"/>
              <w:jc w:val="right"/>
              <w:rPr>
                <w:bCs/>
              </w:rPr>
            </w:pPr>
            <w:r w:rsidRPr="006F1E2E">
              <w:rPr>
                <w:bCs/>
              </w:rPr>
              <w:t>037/438-794</w:t>
            </w:r>
          </w:p>
          <w:p w14:paraId="4F09BCA0" w14:textId="77777777" w:rsidR="009468D0" w:rsidRPr="006F1E2E" w:rsidRDefault="009468D0" w:rsidP="0091372B">
            <w:pPr>
              <w:spacing w:after="0"/>
              <w:jc w:val="right"/>
              <w:rPr>
                <w:bCs/>
              </w:rPr>
            </w:pPr>
            <w:r w:rsidRPr="006F1E2E">
              <w:rPr>
                <w:bCs/>
              </w:rPr>
              <w:t>064/8942282</w:t>
            </w:r>
          </w:p>
        </w:tc>
      </w:tr>
      <w:tr w:rsidR="009468D0" w:rsidRPr="006F1E2E" w14:paraId="11B37B37" w14:textId="77777777" w:rsidTr="009468D0">
        <w:trPr>
          <w:trHeight w:val="710"/>
        </w:trPr>
        <w:tc>
          <w:tcPr>
            <w:tcW w:w="3960" w:type="dxa"/>
            <w:hideMark/>
          </w:tcPr>
          <w:p w14:paraId="74771451" w14:textId="77777777" w:rsidR="009468D0" w:rsidRPr="006F1E2E" w:rsidRDefault="009468D0" w:rsidP="0091372B">
            <w:pPr>
              <w:spacing w:after="0" w:line="240" w:lineRule="auto"/>
            </w:pPr>
            <w:r w:rsidRPr="006F1E2E">
              <w:rPr>
                <w:rFonts w:cs="Times New Roman"/>
              </w:rPr>
              <w:t>Завод за јавно здравље Лесковац</w:t>
            </w:r>
          </w:p>
          <w:p w14:paraId="1753684E" w14:textId="77777777" w:rsidR="009468D0" w:rsidRPr="006F1E2E" w:rsidRDefault="009468D0" w:rsidP="0091372B">
            <w:pPr>
              <w:spacing w:after="0" w:line="240" w:lineRule="auto"/>
              <w:rPr>
                <w:rFonts w:cs="Times New Roman"/>
              </w:rPr>
            </w:pPr>
          </w:p>
        </w:tc>
        <w:tc>
          <w:tcPr>
            <w:tcW w:w="3330" w:type="dxa"/>
          </w:tcPr>
          <w:p w14:paraId="75D53BFE" w14:textId="77777777" w:rsidR="009468D0" w:rsidRPr="00266D9F" w:rsidRDefault="009468D0" w:rsidP="0091372B">
            <w:pPr>
              <w:spacing w:after="0" w:line="240" w:lineRule="auto"/>
              <w:rPr>
                <w:bCs/>
                <w:lang w:val="ru-RU"/>
              </w:rPr>
            </w:pPr>
            <w:r w:rsidRPr="00266D9F">
              <w:rPr>
                <w:lang w:val="ru-RU"/>
              </w:rPr>
              <w:t>ул.</w:t>
            </w:r>
            <w:r w:rsidRPr="00266D9F">
              <w:rPr>
                <w:rFonts w:cs="Times New Roman"/>
                <w:lang w:val="ru-RU"/>
              </w:rPr>
              <w:t xml:space="preserve"> Максима Ковачевића </w:t>
            </w:r>
            <w:r w:rsidRPr="00266D9F">
              <w:rPr>
                <w:lang w:val="ru-RU"/>
              </w:rPr>
              <w:t xml:space="preserve">бр. </w:t>
            </w:r>
            <w:r w:rsidRPr="00266D9F">
              <w:rPr>
                <w:rFonts w:cs="Times New Roman"/>
                <w:lang w:val="ru-RU"/>
              </w:rPr>
              <w:t>11</w:t>
            </w:r>
            <w:r w:rsidRPr="00266D9F">
              <w:rPr>
                <w:lang w:val="ru-RU"/>
              </w:rPr>
              <w:t>,</w:t>
            </w:r>
            <w:r w:rsidRPr="00266D9F">
              <w:rPr>
                <w:rFonts w:cs="Times New Roman"/>
                <w:lang w:val="ru-RU"/>
              </w:rPr>
              <w:t xml:space="preserve"> 16000 Лесковац</w:t>
            </w:r>
          </w:p>
        </w:tc>
        <w:tc>
          <w:tcPr>
            <w:tcW w:w="3960" w:type="dxa"/>
          </w:tcPr>
          <w:p w14:paraId="106B804E" w14:textId="77777777" w:rsidR="009468D0" w:rsidRPr="006F1E2E" w:rsidRDefault="009468D0" w:rsidP="0091372B">
            <w:pPr>
              <w:spacing w:after="0" w:line="240" w:lineRule="auto"/>
              <w:jc w:val="right"/>
              <w:rPr>
                <w:rFonts w:cs="Times New Roman"/>
                <w:color w:val="000000"/>
                <w:shd w:val="clear" w:color="auto" w:fill="FFFFFF"/>
              </w:rPr>
            </w:pPr>
            <w:r w:rsidRPr="006F1E2E">
              <w:rPr>
                <w:rFonts w:cs="Times New Roman"/>
                <w:color w:val="000000"/>
                <w:shd w:val="clear" w:color="auto" w:fill="FFFFFF"/>
              </w:rPr>
              <w:t>064/864-8825</w:t>
            </w:r>
          </w:p>
          <w:p w14:paraId="0725DB93" w14:textId="77777777" w:rsidR="009468D0" w:rsidRPr="006F1E2E" w:rsidRDefault="009468D0" w:rsidP="0091372B">
            <w:pPr>
              <w:spacing w:after="0" w:line="240" w:lineRule="auto"/>
              <w:jc w:val="right"/>
              <w:rPr>
                <w:rFonts w:cs="Times New Roman"/>
                <w:color w:val="000000"/>
                <w:shd w:val="clear" w:color="auto" w:fill="FFFFFF"/>
              </w:rPr>
            </w:pPr>
            <w:r w:rsidRPr="006F1E2E">
              <w:rPr>
                <w:rFonts w:cs="Times New Roman"/>
                <w:color w:val="000000"/>
                <w:shd w:val="clear" w:color="auto" w:fill="FFFFFF"/>
              </w:rPr>
              <w:t>064/864-8815</w:t>
            </w:r>
          </w:p>
          <w:p w14:paraId="52654276" w14:textId="77777777" w:rsidR="009468D0" w:rsidRPr="006F1E2E" w:rsidRDefault="009468D0" w:rsidP="0091372B">
            <w:pPr>
              <w:spacing w:after="0" w:line="240" w:lineRule="auto"/>
              <w:jc w:val="right"/>
              <w:rPr>
                <w:rFonts w:cs="Times New Roman"/>
                <w:bCs/>
              </w:rPr>
            </w:pPr>
            <w:r w:rsidRPr="006F1E2E">
              <w:rPr>
                <w:rFonts w:cs="Times New Roman"/>
                <w:color w:val="000000"/>
                <w:shd w:val="clear" w:color="auto" w:fill="FFFFFF"/>
              </w:rPr>
              <w:t>064/839-2405</w:t>
            </w:r>
          </w:p>
        </w:tc>
      </w:tr>
      <w:tr w:rsidR="009468D0" w:rsidRPr="006F1E2E" w14:paraId="386034F2" w14:textId="77777777" w:rsidTr="009468D0">
        <w:trPr>
          <w:trHeight w:val="828"/>
        </w:trPr>
        <w:tc>
          <w:tcPr>
            <w:tcW w:w="3960" w:type="dxa"/>
            <w:hideMark/>
          </w:tcPr>
          <w:p w14:paraId="2D8AB85C" w14:textId="77777777" w:rsidR="009468D0" w:rsidRPr="006F1E2E" w:rsidRDefault="009468D0" w:rsidP="0091372B">
            <w:pPr>
              <w:spacing w:after="0" w:line="240" w:lineRule="auto"/>
            </w:pPr>
            <w:r w:rsidRPr="006F1E2E">
              <w:rPr>
                <w:rFonts w:cs="Times New Roman"/>
              </w:rPr>
              <w:t>Завод за јавно здравље Врање</w:t>
            </w:r>
          </w:p>
          <w:p w14:paraId="3DCF70EC" w14:textId="77777777" w:rsidR="009468D0" w:rsidRPr="006F1E2E" w:rsidRDefault="009468D0" w:rsidP="0091372B">
            <w:pPr>
              <w:spacing w:after="0" w:line="240" w:lineRule="auto"/>
              <w:rPr>
                <w:rFonts w:cs="Times New Roman"/>
              </w:rPr>
            </w:pPr>
          </w:p>
        </w:tc>
        <w:tc>
          <w:tcPr>
            <w:tcW w:w="3330" w:type="dxa"/>
          </w:tcPr>
          <w:p w14:paraId="5A2BDCDB" w14:textId="77777777" w:rsidR="009468D0" w:rsidRPr="006F1E2E" w:rsidRDefault="009468D0" w:rsidP="0091372B">
            <w:pPr>
              <w:spacing w:after="0" w:line="240" w:lineRule="auto"/>
              <w:rPr>
                <w:bCs/>
              </w:rPr>
            </w:pPr>
            <w:r w:rsidRPr="006F1E2E">
              <w:t>ул.</w:t>
            </w:r>
            <w:r w:rsidRPr="006F1E2E">
              <w:rPr>
                <w:rFonts w:cs="Times New Roman"/>
              </w:rPr>
              <w:t xml:space="preserve"> Јована Јанковића Лунге </w:t>
            </w:r>
            <w:r w:rsidRPr="006F1E2E">
              <w:t xml:space="preserve">бр. </w:t>
            </w:r>
            <w:r w:rsidRPr="006F1E2E">
              <w:rPr>
                <w:rFonts w:cs="Times New Roman"/>
              </w:rPr>
              <w:t>1</w:t>
            </w:r>
            <w:r w:rsidRPr="006F1E2E">
              <w:t>,</w:t>
            </w:r>
            <w:r w:rsidRPr="006F1E2E">
              <w:rPr>
                <w:rFonts w:cs="Times New Roman"/>
              </w:rPr>
              <w:t xml:space="preserve"> 17500 Врањ</w:t>
            </w:r>
            <w:r w:rsidRPr="006F1E2E">
              <w:t>е</w:t>
            </w:r>
          </w:p>
        </w:tc>
        <w:tc>
          <w:tcPr>
            <w:tcW w:w="3960" w:type="dxa"/>
          </w:tcPr>
          <w:p w14:paraId="5FC4B691" w14:textId="77777777" w:rsidR="009468D0" w:rsidRPr="006F1E2E" w:rsidRDefault="009468D0" w:rsidP="0091372B">
            <w:pPr>
              <w:spacing w:after="0" w:line="240" w:lineRule="auto"/>
              <w:jc w:val="right"/>
              <w:rPr>
                <w:bCs/>
                <w:lang w:val="sr-Cyrl-RS"/>
              </w:rPr>
            </w:pPr>
            <w:r w:rsidRPr="006F1E2E">
              <w:rPr>
                <w:bCs/>
              </w:rPr>
              <w:t>064/1403-289</w:t>
            </w:r>
          </w:p>
          <w:p w14:paraId="189CBFEE" w14:textId="77777777" w:rsidR="009468D0" w:rsidRPr="006F1E2E" w:rsidRDefault="009468D0" w:rsidP="0091372B">
            <w:pPr>
              <w:spacing w:after="0" w:line="240" w:lineRule="auto"/>
              <w:jc w:val="right"/>
              <w:rPr>
                <w:bCs/>
                <w:lang w:val="sr-Cyrl-RS"/>
              </w:rPr>
            </w:pPr>
            <w:r w:rsidRPr="006F1E2E">
              <w:rPr>
                <w:bCs/>
                <w:lang w:val="sr-Cyrl-RS"/>
              </w:rPr>
              <w:t>064/4242326</w:t>
            </w:r>
          </w:p>
          <w:p w14:paraId="507BCC7A" w14:textId="77777777" w:rsidR="009468D0" w:rsidRPr="006F1E2E" w:rsidRDefault="009468D0" w:rsidP="0091372B">
            <w:pPr>
              <w:spacing w:after="0" w:line="240" w:lineRule="auto"/>
              <w:jc w:val="right"/>
              <w:rPr>
                <w:rFonts w:cs="Times New Roman"/>
                <w:bCs/>
                <w:lang w:val="sr-Cyrl-RS"/>
              </w:rPr>
            </w:pPr>
            <w:r w:rsidRPr="006F1E2E">
              <w:rPr>
                <w:bCs/>
                <w:lang w:val="sr-Cyrl-RS"/>
              </w:rPr>
              <w:t>062/718820</w:t>
            </w:r>
          </w:p>
        </w:tc>
      </w:tr>
      <w:tr w:rsidR="009468D0" w:rsidRPr="006F1E2E" w14:paraId="1BD77779" w14:textId="77777777" w:rsidTr="009468D0">
        <w:trPr>
          <w:trHeight w:val="602"/>
        </w:trPr>
        <w:tc>
          <w:tcPr>
            <w:tcW w:w="3960" w:type="dxa"/>
            <w:hideMark/>
          </w:tcPr>
          <w:p w14:paraId="5DDBEC79" w14:textId="77777777" w:rsidR="009468D0" w:rsidRPr="006F1E2E" w:rsidRDefault="009468D0" w:rsidP="0091372B">
            <w:pPr>
              <w:spacing w:after="0" w:line="240" w:lineRule="auto"/>
            </w:pPr>
            <w:r w:rsidRPr="006F1E2E">
              <w:rPr>
                <w:rFonts w:cs="Times New Roman"/>
              </w:rPr>
              <w:t>Завод за јавно здравље Шабац</w:t>
            </w:r>
          </w:p>
          <w:p w14:paraId="590BBF83" w14:textId="77777777" w:rsidR="009468D0" w:rsidRPr="006F1E2E" w:rsidRDefault="009468D0" w:rsidP="0091372B">
            <w:pPr>
              <w:spacing w:after="0" w:line="240" w:lineRule="auto"/>
              <w:rPr>
                <w:rFonts w:cs="Times New Roman"/>
              </w:rPr>
            </w:pPr>
          </w:p>
        </w:tc>
        <w:tc>
          <w:tcPr>
            <w:tcW w:w="3330" w:type="dxa"/>
          </w:tcPr>
          <w:p w14:paraId="32BEF176" w14:textId="77777777" w:rsidR="009468D0" w:rsidRPr="006F1E2E" w:rsidRDefault="009468D0" w:rsidP="0091372B">
            <w:pPr>
              <w:spacing w:after="0" w:line="240" w:lineRule="auto"/>
              <w:rPr>
                <w:bCs/>
              </w:rPr>
            </w:pPr>
            <w:r w:rsidRPr="006F1E2E">
              <w:t>ул.</w:t>
            </w:r>
            <w:r w:rsidRPr="006F1E2E">
              <w:rPr>
                <w:rFonts w:cs="Times New Roman"/>
              </w:rPr>
              <w:t xml:space="preserve"> Јована Цвијића</w:t>
            </w:r>
            <w:r w:rsidRPr="006F1E2E">
              <w:t xml:space="preserve"> бр.</w:t>
            </w:r>
            <w:r w:rsidRPr="006F1E2E">
              <w:rPr>
                <w:rFonts w:cs="Times New Roman"/>
              </w:rPr>
              <w:t xml:space="preserve"> 1</w:t>
            </w:r>
            <w:r w:rsidRPr="006F1E2E">
              <w:t>,</w:t>
            </w:r>
            <w:r w:rsidRPr="006F1E2E">
              <w:rPr>
                <w:rFonts w:cs="Times New Roman"/>
              </w:rPr>
              <w:t xml:space="preserve"> 15000 Шабац</w:t>
            </w:r>
          </w:p>
        </w:tc>
        <w:tc>
          <w:tcPr>
            <w:tcW w:w="3960" w:type="dxa"/>
          </w:tcPr>
          <w:p w14:paraId="624212C8" w14:textId="77777777" w:rsidR="009468D0" w:rsidRPr="006F1E2E" w:rsidRDefault="009468D0" w:rsidP="0091372B">
            <w:pPr>
              <w:spacing w:after="0" w:line="240" w:lineRule="auto"/>
              <w:jc w:val="right"/>
              <w:rPr>
                <w:rFonts w:cs="Times New Roman"/>
                <w:bCs/>
              </w:rPr>
            </w:pPr>
            <w:r w:rsidRPr="006F1E2E">
              <w:rPr>
                <w:bCs/>
              </w:rPr>
              <w:t>064/8605-211</w:t>
            </w:r>
          </w:p>
        </w:tc>
      </w:tr>
      <w:tr w:rsidR="009468D0" w:rsidRPr="006F1E2E" w14:paraId="2AF78B09" w14:textId="77777777" w:rsidTr="009468D0">
        <w:trPr>
          <w:trHeight w:val="602"/>
        </w:trPr>
        <w:tc>
          <w:tcPr>
            <w:tcW w:w="3960" w:type="dxa"/>
            <w:hideMark/>
          </w:tcPr>
          <w:p w14:paraId="340F1741" w14:textId="77777777" w:rsidR="009468D0" w:rsidRPr="006F1E2E" w:rsidRDefault="009468D0" w:rsidP="0091372B">
            <w:pPr>
              <w:spacing w:after="0" w:line="240" w:lineRule="auto"/>
            </w:pPr>
            <w:r w:rsidRPr="006F1E2E">
              <w:t>Завод за јавно здравље Ваљево</w:t>
            </w:r>
            <w:r w:rsidRPr="006F1E2E">
              <w:rPr>
                <w:rFonts w:cs="Times New Roman"/>
              </w:rPr>
              <w:t xml:space="preserve">  </w:t>
            </w:r>
          </w:p>
          <w:p w14:paraId="41FBD83A" w14:textId="77777777" w:rsidR="009468D0" w:rsidRPr="006F1E2E" w:rsidRDefault="009468D0" w:rsidP="0091372B">
            <w:pPr>
              <w:spacing w:after="0" w:line="240" w:lineRule="auto"/>
              <w:rPr>
                <w:rFonts w:cs="Times New Roman"/>
              </w:rPr>
            </w:pPr>
          </w:p>
        </w:tc>
        <w:tc>
          <w:tcPr>
            <w:tcW w:w="3330" w:type="dxa"/>
          </w:tcPr>
          <w:p w14:paraId="75A30B13" w14:textId="77777777" w:rsidR="009468D0" w:rsidRPr="00266D9F" w:rsidRDefault="009468D0" w:rsidP="0091372B">
            <w:pPr>
              <w:spacing w:after="0" w:line="240" w:lineRule="auto"/>
              <w:rPr>
                <w:color w:val="000000"/>
                <w:lang w:val="ru-RU"/>
              </w:rPr>
            </w:pPr>
            <w:r w:rsidRPr="00266D9F">
              <w:rPr>
                <w:lang w:val="ru-RU"/>
              </w:rPr>
              <w:t>ул.</w:t>
            </w:r>
            <w:r w:rsidRPr="00266D9F">
              <w:rPr>
                <w:rFonts w:cs="Times New Roman"/>
                <w:lang w:val="ru-RU"/>
              </w:rPr>
              <w:t xml:space="preserve">Владике Николаја </w:t>
            </w:r>
            <w:r w:rsidRPr="00266D9F">
              <w:rPr>
                <w:lang w:val="ru-RU"/>
              </w:rPr>
              <w:t>бр.</w:t>
            </w:r>
            <w:r w:rsidRPr="00266D9F">
              <w:rPr>
                <w:rFonts w:cs="Times New Roman"/>
                <w:lang w:val="ru-RU"/>
              </w:rPr>
              <w:t>5</w:t>
            </w:r>
            <w:r w:rsidRPr="00266D9F">
              <w:rPr>
                <w:lang w:val="ru-RU"/>
              </w:rPr>
              <w:t>,</w:t>
            </w:r>
            <w:r w:rsidRPr="00266D9F">
              <w:rPr>
                <w:rFonts w:cs="Times New Roman"/>
                <w:lang w:val="ru-RU"/>
              </w:rPr>
              <w:t xml:space="preserve"> 14000 Ваљево</w:t>
            </w:r>
          </w:p>
        </w:tc>
        <w:tc>
          <w:tcPr>
            <w:tcW w:w="3960" w:type="dxa"/>
          </w:tcPr>
          <w:p w14:paraId="0AECC839" w14:textId="77777777" w:rsidR="009468D0" w:rsidRPr="006F1E2E" w:rsidRDefault="009468D0" w:rsidP="0091372B">
            <w:pPr>
              <w:spacing w:after="0" w:line="240" w:lineRule="auto"/>
              <w:jc w:val="right"/>
              <w:rPr>
                <w:rFonts w:cs="Times New Roman"/>
                <w:color w:val="000000"/>
                <w:shd w:val="clear" w:color="auto" w:fill="FFFFFF"/>
              </w:rPr>
            </w:pPr>
            <w:r w:rsidRPr="006F1E2E">
              <w:rPr>
                <w:rFonts w:cs="Times New Roman"/>
                <w:color w:val="000000"/>
                <w:shd w:val="clear" w:color="auto" w:fill="FFFFFF"/>
              </w:rPr>
              <w:t>062/202-701</w:t>
            </w:r>
          </w:p>
          <w:p w14:paraId="38C9F0F9" w14:textId="77777777" w:rsidR="009468D0" w:rsidRPr="006F1E2E" w:rsidRDefault="009468D0" w:rsidP="0091372B">
            <w:pPr>
              <w:spacing w:after="0" w:line="240" w:lineRule="auto"/>
              <w:jc w:val="right"/>
              <w:rPr>
                <w:rFonts w:cs="Times New Roman"/>
                <w:color w:val="000000"/>
                <w:shd w:val="clear" w:color="auto" w:fill="FFFFFF"/>
              </w:rPr>
            </w:pPr>
            <w:r w:rsidRPr="006F1E2E">
              <w:rPr>
                <w:rFonts w:cs="Times New Roman"/>
                <w:color w:val="000000"/>
                <w:shd w:val="clear" w:color="auto" w:fill="FFFFFF"/>
              </w:rPr>
              <w:t>062/202-719</w:t>
            </w:r>
          </w:p>
          <w:p w14:paraId="362E5820" w14:textId="77777777" w:rsidR="009468D0" w:rsidRPr="006F1E2E" w:rsidRDefault="009468D0" w:rsidP="0091372B">
            <w:pPr>
              <w:spacing w:after="0" w:line="240" w:lineRule="auto"/>
              <w:jc w:val="right"/>
              <w:rPr>
                <w:rFonts w:cs="Times New Roman"/>
                <w:bCs/>
              </w:rPr>
            </w:pPr>
            <w:r w:rsidRPr="006F1E2E">
              <w:rPr>
                <w:rFonts w:cs="Times New Roman"/>
                <w:color w:val="000000"/>
                <w:shd w:val="clear" w:color="auto" w:fill="FFFFFF"/>
              </w:rPr>
              <w:t>062/202-721</w:t>
            </w:r>
            <w:r w:rsidRPr="006F1E2E">
              <w:rPr>
                <w:rFonts w:cs="Times New Roman"/>
                <w:color w:val="000000"/>
              </w:rPr>
              <w:br/>
            </w:r>
          </w:p>
        </w:tc>
      </w:tr>
      <w:tr w:rsidR="009468D0" w:rsidRPr="006F1E2E" w14:paraId="16203F15" w14:textId="77777777" w:rsidTr="009468D0">
        <w:trPr>
          <w:trHeight w:val="512"/>
        </w:trPr>
        <w:tc>
          <w:tcPr>
            <w:tcW w:w="3960" w:type="dxa"/>
            <w:hideMark/>
          </w:tcPr>
          <w:p w14:paraId="759D8FB7" w14:textId="77777777" w:rsidR="009468D0" w:rsidRPr="006F1E2E" w:rsidRDefault="009468D0" w:rsidP="0091372B">
            <w:pPr>
              <w:spacing w:after="0" w:line="240" w:lineRule="auto"/>
            </w:pPr>
            <w:r w:rsidRPr="006F1E2E">
              <w:rPr>
                <w:rFonts w:cs="Times New Roman"/>
              </w:rPr>
              <w:lastRenderedPageBreak/>
              <w:t>Завод за јавно здравље Пирот</w:t>
            </w:r>
          </w:p>
          <w:p w14:paraId="389F4934" w14:textId="77777777" w:rsidR="009468D0" w:rsidRPr="006F1E2E" w:rsidRDefault="009468D0" w:rsidP="0091372B">
            <w:pPr>
              <w:spacing w:after="0" w:line="240" w:lineRule="auto"/>
              <w:rPr>
                <w:rFonts w:cs="Times New Roman"/>
              </w:rPr>
            </w:pPr>
          </w:p>
        </w:tc>
        <w:tc>
          <w:tcPr>
            <w:tcW w:w="3330" w:type="dxa"/>
          </w:tcPr>
          <w:p w14:paraId="51C8351E" w14:textId="77777777" w:rsidR="009468D0" w:rsidRPr="006F1E2E" w:rsidRDefault="009468D0" w:rsidP="0091372B">
            <w:pPr>
              <w:spacing w:after="0" w:line="240" w:lineRule="auto"/>
              <w:rPr>
                <w:bCs/>
              </w:rPr>
            </w:pPr>
            <w:r w:rsidRPr="006F1E2E">
              <w:t>Кеј б.б,</w:t>
            </w:r>
            <w:r w:rsidRPr="006F1E2E">
              <w:rPr>
                <w:rFonts w:cs="Times New Roman"/>
              </w:rPr>
              <w:t xml:space="preserve"> 18300 Пирот</w:t>
            </w:r>
          </w:p>
        </w:tc>
        <w:tc>
          <w:tcPr>
            <w:tcW w:w="3960" w:type="dxa"/>
          </w:tcPr>
          <w:p w14:paraId="08AAA8F4" w14:textId="77777777" w:rsidR="009468D0" w:rsidRPr="006F1E2E" w:rsidRDefault="009468D0" w:rsidP="0091372B">
            <w:pPr>
              <w:spacing w:after="0" w:line="240" w:lineRule="auto"/>
              <w:jc w:val="right"/>
              <w:rPr>
                <w:rFonts w:cs="Times New Roman"/>
                <w:bCs/>
              </w:rPr>
            </w:pPr>
            <w:r w:rsidRPr="006F1E2E">
              <w:rPr>
                <w:bCs/>
              </w:rPr>
              <w:t>069/3452-108</w:t>
            </w:r>
          </w:p>
        </w:tc>
      </w:tr>
      <w:tr w:rsidR="009468D0" w:rsidRPr="006F1E2E" w14:paraId="245444D2" w14:textId="77777777" w:rsidTr="009468D0">
        <w:trPr>
          <w:trHeight w:val="512"/>
        </w:trPr>
        <w:tc>
          <w:tcPr>
            <w:tcW w:w="3960" w:type="dxa"/>
            <w:hideMark/>
          </w:tcPr>
          <w:p w14:paraId="6E20C312" w14:textId="77777777" w:rsidR="009468D0" w:rsidRPr="00266D9F" w:rsidRDefault="009468D0" w:rsidP="0091372B">
            <w:pPr>
              <w:spacing w:after="0" w:line="240" w:lineRule="auto"/>
              <w:rPr>
                <w:lang w:val="ru-RU"/>
              </w:rPr>
            </w:pPr>
            <w:r w:rsidRPr="00266D9F">
              <w:rPr>
                <w:rFonts w:cs="Times New Roman"/>
                <w:lang w:val="ru-RU"/>
              </w:rPr>
              <w:t>Завод за јавно здравље</w:t>
            </w:r>
            <w:r w:rsidRPr="00266D9F">
              <w:rPr>
                <w:lang w:val="ru-RU"/>
              </w:rPr>
              <w:t xml:space="preserve"> Нови Пазар</w:t>
            </w:r>
          </w:p>
          <w:p w14:paraId="79E87D73" w14:textId="77777777" w:rsidR="009468D0" w:rsidRPr="00266D9F" w:rsidRDefault="009468D0" w:rsidP="0091372B">
            <w:pPr>
              <w:spacing w:after="0" w:line="240" w:lineRule="auto"/>
              <w:rPr>
                <w:lang w:val="ru-RU"/>
              </w:rPr>
            </w:pPr>
          </w:p>
        </w:tc>
        <w:tc>
          <w:tcPr>
            <w:tcW w:w="3330" w:type="dxa"/>
          </w:tcPr>
          <w:p w14:paraId="6721A4FA" w14:textId="77777777" w:rsidR="009468D0" w:rsidRPr="00266D9F" w:rsidRDefault="009468D0" w:rsidP="0091372B">
            <w:pPr>
              <w:spacing w:after="0" w:line="240" w:lineRule="auto"/>
              <w:rPr>
                <w:bCs/>
                <w:lang w:val="ru-RU"/>
              </w:rPr>
            </w:pPr>
            <w:r w:rsidRPr="00266D9F">
              <w:rPr>
                <w:lang w:val="ru-RU"/>
              </w:rPr>
              <w:t>ул. Генерала Живковића бр.1, 36300 Нови Пазар</w:t>
            </w:r>
          </w:p>
        </w:tc>
        <w:tc>
          <w:tcPr>
            <w:tcW w:w="3960" w:type="dxa"/>
          </w:tcPr>
          <w:p w14:paraId="10C302EF" w14:textId="77777777" w:rsidR="009468D0" w:rsidRPr="006F1E2E" w:rsidRDefault="009468D0" w:rsidP="0091372B">
            <w:pPr>
              <w:spacing w:after="0" w:line="240" w:lineRule="auto"/>
              <w:jc w:val="right"/>
              <w:rPr>
                <w:bCs/>
              </w:rPr>
            </w:pPr>
            <w:r w:rsidRPr="006F1E2E">
              <w:rPr>
                <w:rFonts w:cs="Times New Roman"/>
                <w:color w:val="000000"/>
                <w:shd w:val="clear" w:color="auto" w:fill="FFFFFF"/>
              </w:rPr>
              <w:t>063/1623-776</w:t>
            </w:r>
          </w:p>
        </w:tc>
      </w:tr>
      <w:tr w:rsidR="009468D0" w:rsidRPr="006F1E2E" w14:paraId="5D30EB26" w14:textId="77777777" w:rsidTr="009468D0">
        <w:trPr>
          <w:trHeight w:val="665"/>
        </w:trPr>
        <w:tc>
          <w:tcPr>
            <w:tcW w:w="3960" w:type="dxa"/>
            <w:hideMark/>
          </w:tcPr>
          <w:p w14:paraId="4FE0F664" w14:textId="77777777" w:rsidR="009468D0" w:rsidRPr="006F1E2E" w:rsidRDefault="009468D0" w:rsidP="0091372B">
            <w:pPr>
              <w:spacing w:after="0" w:line="240" w:lineRule="auto"/>
            </w:pPr>
            <w:r w:rsidRPr="006F1E2E">
              <w:t>З</w:t>
            </w:r>
            <w:r w:rsidRPr="006F1E2E">
              <w:rPr>
                <w:rFonts w:cs="Times New Roman"/>
              </w:rPr>
              <w:t xml:space="preserve">авод за јавно здравље Суботица </w:t>
            </w:r>
          </w:p>
          <w:p w14:paraId="04594CD3" w14:textId="77777777" w:rsidR="009468D0" w:rsidRPr="006F1E2E" w:rsidRDefault="009468D0" w:rsidP="0091372B">
            <w:pPr>
              <w:spacing w:after="0" w:line="240" w:lineRule="auto"/>
              <w:rPr>
                <w:rFonts w:cs="Times New Roman"/>
              </w:rPr>
            </w:pPr>
          </w:p>
        </w:tc>
        <w:tc>
          <w:tcPr>
            <w:tcW w:w="3330" w:type="dxa"/>
          </w:tcPr>
          <w:p w14:paraId="70E4DCBE" w14:textId="77777777" w:rsidR="009468D0" w:rsidRPr="00266D9F" w:rsidRDefault="009468D0" w:rsidP="0091372B">
            <w:pPr>
              <w:spacing w:after="0" w:line="240" w:lineRule="auto"/>
              <w:rPr>
                <w:bCs/>
                <w:lang w:val="ru-RU"/>
              </w:rPr>
            </w:pPr>
            <w:r w:rsidRPr="00266D9F">
              <w:rPr>
                <w:lang w:val="ru-RU"/>
              </w:rPr>
              <w:t xml:space="preserve">ул. Змај Јовина бр. 30, </w:t>
            </w:r>
            <w:r w:rsidRPr="00266D9F">
              <w:rPr>
                <w:rFonts w:cs="Times New Roman"/>
                <w:lang w:val="ru-RU"/>
              </w:rPr>
              <w:t>24000 Суботица</w:t>
            </w:r>
          </w:p>
        </w:tc>
        <w:tc>
          <w:tcPr>
            <w:tcW w:w="3960" w:type="dxa"/>
          </w:tcPr>
          <w:p w14:paraId="16F557AB" w14:textId="77777777" w:rsidR="009468D0" w:rsidRPr="006F1E2E" w:rsidRDefault="009468D0" w:rsidP="0091372B">
            <w:pPr>
              <w:spacing w:after="0" w:line="240" w:lineRule="auto"/>
              <w:jc w:val="right"/>
              <w:rPr>
                <w:rFonts w:cs="Times New Roman"/>
                <w:bCs/>
              </w:rPr>
            </w:pPr>
            <w:r w:rsidRPr="006F1E2E">
              <w:rPr>
                <w:rFonts w:cs="Times New Roman"/>
                <w:color w:val="222222"/>
                <w:shd w:val="clear" w:color="auto" w:fill="FFFFFF"/>
              </w:rPr>
              <w:t>064/1009-276</w:t>
            </w:r>
          </w:p>
        </w:tc>
      </w:tr>
      <w:tr w:rsidR="009468D0" w:rsidRPr="006F1E2E" w14:paraId="157F2EF5" w14:textId="77777777" w:rsidTr="009468D0">
        <w:trPr>
          <w:trHeight w:val="828"/>
        </w:trPr>
        <w:tc>
          <w:tcPr>
            <w:tcW w:w="3960" w:type="dxa"/>
            <w:hideMark/>
          </w:tcPr>
          <w:p w14:paraId="38B9FB34" w14:textId="77777777" w:rsidR="009468D0" w:rsidRPr="006F1E2E" w:rsidRDefault="009468D0" w:rsidP="0091372B">
            <w:pPr>
              <w:spacing w:after="0" w:line="240" w:lineRule="auto"/>
            </w:pPr>
            <w:r w:rsidRPr="006F1E2E">
              <w:rPr>
                <w:rFonts w:cs="Times New Roman"/>
              </w:rPr>
              <w:t>Завод за заштиту здравља Зрењанин</w:t>
            </w:r>
          </w:p>
          <w:p w14:paraId="51E6D108" w14:textId="77777777" w:rsidR="009468D0" w:rsidRPr="006F1E2E" w:rsidRDefault="009468D0" w:rsidP="0091372B">
            <w:pPr>
              <w:spacing w:after="0" w:line="240" w:lineRule="auto"/>
              <w:rPr>
                <w:rFonts w:cs="Times New Roman"/>
              </w:rPr>
            </w:pPr>
          </w:p>
        </w:tc>
        <w:tc>
          <w:tcPr>
            <w:tcW w:w="3330" w:type="dxa"/>
          </w:tcPr>
          <w:p w14:paraId="1EEE0343" w14:textId="77777777" w:rsidR="009468D0" w:rsidRPr="00266D9F" w:rsidRDefault="009468D0" w:rsidP="0091372B">
            <w:pPr>
              <w:spacing w:after="0" w:line="240" w:lineRule="auto"/>
              <w:rPr>
                <w:bCs/>
                <w:lang w:val="ru-RU"/>
              </w:rPr>
            </w:pPr>
            <w:r w:rsidRPr="00266D9F">
              <w:rPr>
                <w:lang w:val="ru-RU"/>
              </w:rPr>
              <w:t>ул. д</w:t>
            </w:r>
            <w:r w:rsidRPr="00266D9F">
              <w:rPr>
                <w:rFonts w:cs="Times New Roman"/>
                <w:lang w:val="ru-RU"/>
              </w:rPr>
              <w:t>р Емила Гаврила</w:t>
            </w:r>
            <w:r w:rsidRPr="00266D9F">
              <w:rPr>
                <w:lang w:val="ru-RU"/>
              </w:rPr>
              <w:t xml:space="preserve"> бр. 15, </w:t>
            </w:r>
            <w:r w:rsidRPr="00266D9F">
              <w:rPr>
                <w:rFonts w:cs="Times New Roman"/>
                <w:lang w:val="ru-RU"/>
              </w:rPr>
              <w:t>23000 Зрењани</w:t>
            </w:r>
            <w:r w:rsidRPr="00266D9F">
              <w:rPr>
                <w:lang w:val="ru-RU"/>
              </w:rPr>
              <w:t>н</w:t>
            </w:r>
          </w:p>
        </w:tc>
        <w:tc>
          <w:tcPr>
            <w:tcW w:w="3960" w:type="dxa"/>
          </w:tcPr>
          <w:p w14:paraId="2BFFF5A3" w14:textId="77777777" w:rsidR="009468D0" w:rsidRPr="006F1E2E" w:rsidRDefault="009468D0" w:rsidP="0091372B">
            <w:pPr>
              <w:spacing w:after="0" w:line="240" w:lineRule="auto"/>
              <w:jc w:val="right"/>
              <w:rPr>
                <w:rFonts w:cs="Times New Roman"/>
                <w:bCs/>
              </w:rPr>
            </w:pPr>
            <w:r w:rsidRPr="006F1E2E">
              <w:rPr>
                <w:rFonts w:cs="Times New Roman"/>
                <w:color w:val="222222"/>
                <w:shd w:val="clear" w:color="auto" w:fill="FFFFFF"/>
              </w:rPr>
              <w:t>069/2101102</w:t>
            </w:r>
          </w:p>
        </w:tc>
      </w:tr>
      <w:tr w:rsidR="009468D0" w:rsidRPr="006F1E2E" w14:paraId="06CE6450" w14:textId="77777777" w:rsidTr="009468D0">
        <w:trPr>
          <w:trHeight w:val="692"/>
        </w:trPr>
        <w:tc>
          <w:tcPr>
            <w:tcW w:w="3960" w:type="dxa"/>
            <w:hideMark/>
          </w:tcPr>
          <w:p w14:paraId="4B391E15" w14:textId="77777777" w:rsidR="009468D0" w:rsidRPr="006F1E2E" w:rsidRDefault="009468D0" w:rsidP="0091372B">
            <w:pPr>
              <w:spacing w:after="0" w:line="240" w:lineRule="auto"/>
            </w:pPr>
            <w:r w:rsidRPr="006F1E2E">
              <w:rPr>
                <w:rFonts w:cs="Times New Roman"/>
              </w:rPr>
              <w:t xml:space="preserve">Завод за јавно здравље Панчево </w:t>
            </w:r>
          </w:p>
          <w:p w14:paraId="6943E47E" w14:textId="77777777" w:rsidR="009468D0" w:rsidRPr="006F1E2E" w:rsidRDefault="009468D0" w:rsidP="0091372B">
            <w:pPr>
              <w:spacing w:after="0" w:line="240" w:lineRule="auto"/>
              <w:rPr>
                <w:rFonts w:cs="Times New Roman"/>
              </w:rPr>
            </w:pPr>
          </w:p>
        </w:tc>
        <w:tc>
          <w:tcPr>
            <w:tcW w:w="3330" w:type="dxa"/>
          </w:tcPr>
          <w:p w14:paraId="6CA19FF2" w14:textId="77777777" w:rsidR="009468D0" w:rsidRPr="006F1E2E" w:rsidRDefault="009468D0" w:rsidP="0091372B">
            <w:pPr>
              <w:spacing w:after="0" w:line="240" w:lineRule="auto"/>
              <w:rPr>
                <w:bCs/>
              </w:rPr>
            </w:pPr>
            <w:r w:rsidRPr="006F1E2E">
              <w:t>ул.</w:t>
            </w:r>
            <w:r w:rsidRPr="006F1E2E">
              <w:rPr>
                <w:rFonts w:cs="Times New Roman"/>
              </w:rPr>
              <w:t xml:space="preserve"> Пастерова </w:t>
            </w:r>
            <w:r w:rsidRPr="006F1E2E">
              <w:t>бр. 2,</w:t>
            </w:r>
            <w:r w:rsidRPr="006F1E2E">
              <w:rPr>
                <w:rFonts w:cs="Times New Roman"/>
              </w:rPr>
              <w:t xml:space="preserve"> 26000 Панчево</w:t>
            </w:r>
          </w:p>
        </w:tc>
        <w:tc>
          <w:tcPr>
            <w:tcW w:w="3960" w:type="dxa"/>
          </w:tcPr>
          <w:p w14:paraId="0F81EF84" w14:textId="77777777" w:rsidR="009468D0" w:rsidRPr="006F1E2E" w:rsidRDefault="009468D0" w:rsidP="0091372B">
            <w:pPr>
              <w:spacing w:after="0" w:line="240" w:lineRule="auto"/>
              <w:jc w:val="right"/>
              <w:rPr>
                <w:rFonts w:cs="Times New Roman"/>
                <w:bCs/>
              </w:rPr>
            </w:pPr>
            <w:r w:rsidRPr="006F1E2E">
              <w:rPr>
                <w:rFonts w:cs="Times New Roman"/>
                <w:color w:val="222222"/>
                <w:shd w:val="clear" w:color="auto" w:fill="FFFFFF"/>
              </w:rPr>
              <w:t>062/8869-721</w:t>
            </w:r>
          </w:p>
        </w:tc>
      </w:tr>
      <w:tr w:rsidR="009468D0" w:rsidRPr="006F1E2E" w14:paraId="7D5BA985" w14:textId="77777777" w:rsidTr="009468D0">
        <w:trPr>
          <w:trHeight w:val="710"/>
        </w:trPr>
        <w:tc>
          <w:tcPr>
            <w:tcW w:w="3960" w:type="dxa"/>
            <w:hideMark/>
          </w:tcPr>
          <w:p w14:paraId="36EAFDDF" w14:textId="77777777" w:rsidR="009468D0" w:rsidRPr="006F1E2E" w:rsidRDefault="009468D0" w:rsidP="0091372B">
            <w:pPr>
              <w:spacing w:after="0" w:line="240" w:lineRule="auto"/>
            </w:pPr>
            <w:r w:rsidRPr="006F1E2E">
              <w:rPr>
                <w:rFonts w:cs="Times New Roman"/>
              </w:rPr>
              <w:t xml:space="preserve">Завод за јавно здравље Сомбор          </w:t>
            </w:r>
          </w:p>
          <w:p w14:paraId="701A1F50" w14:textId="77777777" w:rsidR="009468D0" w:rsidRPr="006F1E2E" w:rsidRDefault="009468D0" w:rsidP="0091372B">
            <w:pPr>
              <w:spacing w:after="0" w:line="240" w:lineRule="auto"/>
              <w:rPr>
                <w:rFonts w:cs="Times New Roman"/>
              </w:rPr>
            </w:pPr>
          </w:p>
        </w:tc>
        <w:tc>
          <w:tcPr>
            <w:tcW w:w="3330" w:type="dxa"/>
          </w:tcPr>
          <w:p w14:paraId="35302EF5" w14:textId="77777777" w:rsidR="009468D0" w:rsidRPr="006F1E2E" w:rsidRDefault="009468D0" w:rsidP="0091372B">
            <w:pPr>
              <w:spacing w:after="0" w:line="240" w:lineRule="auto"/>
              <w:rPr>
                <w:bCs/>
              </w:rPr>
            </w:pPr>
            <w:r w:rsidRPr="006F1E2E">
              <w:t xml:space="preserve">ул. </w:t>
            </w:r>
            <w:r w:rsidRPr="006F1E2E">
              <w:rPr>
                <w:rFonts w:cs="Times New Roman"/>
              </w:rPr>
              <w:t xml:space="preserve">Војвођанска </w:t>
            </w:r>
            <w:r w:rsidRPr="006F1E2E">
              <w:t xml:space="preserve">бр. </w:t>
            </w:r>
            <w:r w:rsidRPr="006F1E2E">
              <w:rPr>
                <w:rFonts w:cs="Times New Roman"/>
              </w:rPr>
              <w:t>47</w:t>
            </w:r>
            <w:r w:rsidRPr="006F1E2E">
              <w:t>,</w:t>
            </w:r>
            <w:r w:rsidRPr="006F1E2E">
              <w:rPr>
                <w:rFonts w:cs="Times New Roman"/>
              </w:rPr>
              <w:t xml:space="preserve">  25000 Сомбор</w:t>
            </w:r>
          </w:p>
        </w:tc>
        <w:tc>
          <w:tcPr>
            <w:tcW w:w="3960" w:type="dxa"/>
          </w:tcPr>
          <w:p w14:paraId="14864041" w14:textId="77777777" w:rsidR="009468D0" w:rsidRPr="006F1E2E" w:rsidRDefault="009468D0" w:rsidP="0091372B">
            <w:pPr>
              <w:spacing w:after="0" w:line="240" w:lineRule="auto"/>
              <w:jc w:val="right"/>
              <w:rPr>
                <w:rFonts w:cs="Times New Roman"/>
                <w:bCs/>
              </w:rPr>
            </w:pPr>
            <w:r w:rsidRPr="006F1E2E">
              <w:rPr>
                <w:rFonts w:cs="Times New Roman"/>
                <w:color w:val="222222"/>
                <w:shd w:val="clear" w:color="auto" w:fill="FFFFFF"/>
              </w:rPr>
              <w:t>062/1956-866</w:t>
            </w:r>
          </w:p>
        </w:tc>
      </w:tr>
      <w:tr w:rsidR="009468D0" w:rsidRPr="006F1E2E" w14:paraId="360E0B43" w14:textId="77777777" w:rsidTr="009468D0">
        <w:trPr>
          <w:trHeight w:val="647"/>
        </w:trPr>
        <w:tc>
          <w:tcPr>
            <w:tcW w:w="3960" w:type="dxa"/>
            <w:hideMark/>
          </w:tcPr>
          <w:p w14:paraId="40833E17" w14:textId="77777777" w:rsidR="009468D0" w:rsidRPr="00266D9F" w:rsidRDefault="009468D0" w:rsidP="0091372B">
            <w:pPr>
              <w:spacing w:after="0" w:line="240" w:lineRule="auto"/>
              <w:rPr>
                <w:lang w:val="ru-RU"/>
              </w:rPr>
            </w:pPr>
            <w:r w:rsidRPr="00266D9F">
              <w:rPr>
                <w:rFonts w:cs="Times New Roman"/>
                <w:lang w:val="ru-RU"/>
              </w:rPr>
              <w:t xml:space="preserve">Завод за јавно здравље Сремска Митровица  </w:t>
            </w:r>
          </w:p>
          <w:p w14:paraId="05F1CC0E" w14:textId="77777777" w:rsidR="009468D0" w:rsidRPr="00266D9F" w:rsidRDefault="009468D0" w:rsidP="0091372B">
            <w:pPr>
              <w:spacing w:after="0" w:line="240" w:lineRule="auto"/>
              <w:rPr>
                <w:rFonts w:cs="Times New Roman"/>
                <w:lang w:val="ru-RU"/>
              </w:rPr>
            </w:pPr>
          </w:p>
        </w:tc>
        <w:tc>
          <w:tcPr>
            <w:tcW w:w="3330" w:type="dxa"/>
          </w:tcPr>
          <w:p w14:paraId="282DE471" w14:textId="77777777" w:rsidR="009468D0" w:rsidRPr="00266D9F" w:rsidRDefault="009468D0" w:rsidP="0091372B">
            <w:pPr>
              <w:spacing w:after="0" w:line="240" w:lineRule="auto"/>
              <w:rPr>
                <w:bCs/>
                <w:lang w:val="ru-RU"/>
              </w:rPr>
            </w:pPr>
            <w:r w:rsidRPr="00266D9F">
              <w:rPr>
                <w:lang w:val="ru-RU"/>
              </w:rPr>
              <w:t xml:space="preserve">ул. </w:t>
            </w:r>
            <w:r w:rsidRPr="00266D9F">
              <w:rPr>
                <w:rFonts w:cs="Times New Roman"/>
                <w:lang w:val="ru-RU"/>
              </w:rPr>
              <w:t xml:space="preserve">Стари Шор </w:t>
            </w:r>
            <w:r w:rsidRPr="00266D9F">
              <w:rPr>
                <w:lang w:val="ru-RU"/>
              </w:rPr>
              <w:t xml:space="preserve">бр.47,  </w:t>
            </w:r>
            <w:r w:rsidRPr="00266D9F">
              <w:rPr>
                <w:rFonts w:cs="Times New Roman"/>
                <w:lang w:val="ru-RU"/>
              </w:rPr>
              <w:t>22000  Сремска  Митровица</w:t>
            </w:r>
          </w:p>
        </w:tc>
        <w:tc>
          <w:tcPr>
            <w:tcW w:w="3960" w:type="dxa"/>
          </w:tcPr>
          <w:p w14:paraId="03A1951A" w14:textId="77777777" w:rsidR="009468D0" w:rsidRPr="006F1E2E" w:rsidRDefault="009468D0" w:rsidP="0091372B">
            <w:pPr>
              <w:spacing w:after="0" w:line="240" w:lineRule="auto"/>
              <w:jc w:val="right"/>
              <w:rPr>
                <w:rFonts w:cs="Times New Roman"/>
                <w:color w:val="222222"/>
                <w:shd w:val="clear" w:color="auto" w:fill="FFFFFF"/>
              </w:rPr>
            </w:pPr>
            <w:r w:rsidRPr="00266D9F">
              <w:rPr>
                <w:rFonts w:cs="Times New Roman"/>
                <w:color w:val="222222"/>
                <w:shd w:val="clear" w:color="auto" w:fill="FFFFFF"/>
                <w:lang w:val="ru-RU"/>
              </w:rPr>
              <w:t xml:space="preserve">   </w:t>
            </w:r>
            <w:r w:rsidRPr="006F1E2E">
              <w:rPr>
                <w:rFonts w:cs="Times New Roman"/>
                <w:color w:val="222222"/>
                <w:shd w:val="clear" w:color="auto" w:fill="FFFFFF"/>
              </w:rPr>
              <w:t>064/8092-911</w:t>
            </w:r>
          </w:p>
          <w:p w14:paraId="68E1B5F3" w14:textId="77777777" w:rsidR="009468D0" w:rsidRPr="006F1E2E" w:rsidRDefault="009468D0" w:rsidP="0091372B">
            <w:pPr>
              <w:spacing w:after="0" w:line="240" w:lineRule="auto"/>
              <w:jc w:val="right"/>
              <w:rPr>
                <w:rFonts w:cs="Times New Roman"/>
                <w:bCs/>
              </w:rPr>
            </w:pPr>
            <w:r w:rsidRPr="006F1E2E">
              <w:rPr>
                <w:rFonts w:cs="Times New Roman"/>
                <w:color w:val="222222"/>
                <w:shd w:val="clear" w:color="auto" w:fill="FFFFFF"/>
              </w:rPr>
              <w:t>0648092-938</w:t>
            </w:r>
          </w:p>
        </w:tc>
      </w:tr>
      <w:tr w:rsidR="009468D0" w:rsidRPr="006F1E2E" w14:paraId="549574D7" w14:textId="77777777" w:rsidTr="009468D0">
        <w:trPr>
          <w:trHeight w:val="593"/>
        </w:trPr>
        <w:tc>
          <w:tcPr>
            <w:tcW w:w="3960" w:type="dxa"/>
            <w:hideMark/>
          </w:tcPr>
          <w:p w14:paraId="53D2D6F7" w14:textId="77777777" w:rsidR="009468D0" w:rsidRPr="006F1E2E" w:rsidRDefault="009468D0" w:rsidP="0091372B">
            <w:pPr>
              <w:spacing w:after="0" w:line="240" w:lineRule="auto"/>
            </w:pPr>
            <w:r w:rsidRPr="006F1E2E">
              <w:rPr>
                <w:rFonts w:cs="Times New Roman"/>
              </w:rPr>
              <w:t xml:space="preserve">Завод за јавно здравље Кикинда  </w:t>
            </w:r>
          </w:p>
          <w:p w14:paraId="5A8DA276" w14:textId="77777777" w:rsidR="009468D0" w:rsidRPr="006F1E2E" w:rsidRDefault="009468D0" w:rsidP="0091372B">
            <w:pPr>
              <w:spacing w:after="0" w:line="240" w:lineRule="auto"/>
              <w:rPr>
                <w:rFonts w:cs="Times New Roman"/>
              </w:rPr>
            </w:pPr>
          </w:p>
        </w:tc>
        <w:tc>
          <w:tcPr>
            <w:tcW w:w="3330" w:type="dxa"/>
          </w:tcPr>
          <w:p w14:paraId="069E75D1" w14:textId="77777777" w:rsidR="009468D0" w:rsidRPr="00266D9F" w:rsidRDefault="009468D0" w:rsidP="0091372B">
            <w:pPr>
              <w:spacing w:after="0" w:line="240" w:lineRule="auto"/>
              <w:rPr>
                <w:rFonts w:cs="Times New Roman"/>
                <w:shd w:val="clear" w:color="auto" w:fill="FFFFFF"/>
                <w:lang w:val="ru-RU"/>
              </w:rPr>
            </w:pPr>
            <w:r w:rsidRPr="00266D9F">
              <w:rPr>
                <w:lang w:val="ru-RU"/>
              </w:rPr>
              <w:t xml:space="preserve">ул. </w:t>
            </w:r>
            <w:r w:rsidRPr="00266D9F">
              <w:rPr>
                <w:rFonts w:cs="Times New Roman"/>
                <w:lang w:val="ru-RU"/>
              </w:rPr>
              <w:t xml:space="preserve">Краља Петра </w:t>
            </w:r>
            <w:r w:rsidRPr="00266D9F">
              <w:rPr>
                <w:lang w:val="ru-RU"/>
              </w:rPr>
              <w:t>бр.</w:t>
            </w:r>
            <w:r w:rsidRPr="00266D9F">
              <w:rPr>
                <w:rFonts w:cs="Times New Roman"/>
                <w:lang w:val="ru-RU"/>
              </w:rPr>
              <w:t>70</w:t>
            </w:r>
            <w:r w:rsidRPr="00266D9F">
              <w:rPr>
                <w:lang w:val="ru-RU"/>
              </w:rPr>
              <w:t>,</w:t>
            </w:r>
            <w:r w:rsidRPr="00266D9F">
              <w:rPr>
                <w:rFonts w:cs="Times New Roman"/>
                <w:lang w:val="ru-RU"/>
              </w:rPr>
              <w:t xml:space="preserve">  23000 Кикинда</w:t>
            </w:r>
          </w:p>
        </w:tc>
        <w:tc>
          <w:tcPr>
            <w:tcW w:w="3960" w:type="dxa"/>
          </w:tcPr>
          <w:p w14:paraId="081A8A74" w14:textId="77777777" w:rsidR="009468D0" w:rsidRPr="006F1E2E" w:rsidRDefault="009468D0" w:rsidP="0091372B">
            <w:pPr>
              <w:spacing w:after="0" w:line="240" w:lineRule="auto"/>
              <w:jc w:val="right"/>
              <w:rPr>
                <w:rFonts w:cs="Times New Roman"/>
                <w:color w:val="222222"/>
                <w:shd w:val="clear" w:color="auto" w:fill="FFFFFF"/>
              </w:rPr>
            </w:pPr>
            <w:r w:rsidRPr="006F1E2E">
              <w:rPr>
                <w:rFonts w:cs="Times New Roman"/>
                <w:color w:val="222222"/>
                <w:shd w:val="clear" w:color="auto" w:fill="FFFFFF"/>
              </w:rPr>
              <w:t xml:space="preserve">062/8833841 </w:t>
            </w:r>
          </w:p>
          <w:p w14:paraId="7D3E281A" w14:textId="77777777" w:rsidR="009468D0" w:rsidRPr="006F1E2E" w:rsidRDefault="009468D0" w:rsidP="0091372B">
            <w:pPr>
              <w:spacing w:after="0" w:line="240" w:lineRule="auto"/>
              <w:jc w:val="right"/>
              <w:rPr>
                <w:rFonts w:cs="Times New Roman"/>
                <w:bCs/>
              </w:rPr>
            </w:pPr>
            <w:r w:rsidRPr="006F1E2E">
              <w:rPr>
                <w:rFonts w:cs="Times New Roman"/>
                <w:color w:val="222222"/>
                <w:shd w:val="clear" w:color="auto" w:fill="FFFFFF"/>
              </w:rPr>
              <w:t>062/8833877</w:t>
            </w:r>
          </w:p>
        </w:tc>
      </w:tr>
      <w:tr w:rsidR="009468D0" w:rsidRPr="006F1E2E" w14:paraId="75345914" w14:textId="77777777" w:rsidTr="009468D0">
        <w:trPr>
          <w:trHeight w:val="647"/>
        </w:trPr>
        <w:tc>
          <w:tcPr>
            <w:tcW w:w="3960" w:type="dxa"/>
            <w:hideMark/>
          </w:tcPr>
          <w:p w14:paraId="04B03EA4" w14:textId="77777777" w:rsidR="009468D0" w:rsidRPr="00266D9F" w:rsidRDefault="009468D0" w:rsidP="0091372B">
            <w:pPr>
              <w:spacing w:after="0" w:line="240" w:lineRule="auto"/>
              <w:rPr>
                <w:lang w:val="ru-RU"/>
              </w:rPr>
            </w:pPr>
            <w:r w:rsidRPr="00266D9F">
              <w:rPr>
                <w:lang w:val="ru-RU"/>
              </w:rPr>
              <w:t>З</w:t>
            </w:r>
            <w:r w:rsidRPr="00266D9F">
              <w:rPr>
                <w:rFonts w:cs="Times New Roman"/>
                <w:lang w:val="ru-RU"/>
              </w:rPr>
              <w:t xml:space="preserve">авод за јавно здравље Косовска Митровица </w:t>
            </w:r>
          </w:p>
          <w:p w14:paraId="785FC795" w14:textId="77777777" w:rsidR="009468D0" w:rsidRPr="00266D9F" w:rsidRDefault="009468D0" w:rsidP="0091372B">
            <w:pPr>
              <w:spacing w:after="0" w:line="240" w:lineRule="auto"/>
              <w:rPr>
                <w:rFonts w:cs="Times New Roman"/>
                <w:lang w:val="ru-RU"/>
              </w:rPr>
            </w:pPr>
          </w:p>
        </w:tc>
        <w:tc>
          <w:tcPr>
            <w:tcW w:w="3330" w:type="dxa"/>
          </w:tcPr>
          <w:p w14:paraId="0D788D34" w14:textId="77777777" w:rsidR="009468D0" w:rsidRPr="00266D9F" w:rsidRDefault="009468D0" w:rsidP="0091372B">
            <w:pPr>
              <w:spacing w:after="0" w:line="240" w:lineRule="auto"/>
              <w:rPr>
                <w:bCs/>
                <w:lang w:val="ru-RU"/>
              </w:rPr>
            </w:pPr>
            <w:r w:rsidRPr="00266D9F">
              <w:rPr>
                <w:lang w:val="ru-RU"/>
              </w:rPr>
              <w:t xml:space="preserve">ул. </w:t>
            </w:r>
            <w:r w:rsidRPr="00266D9F">
              <w:rPr>
                <w:rFonts w:cs="Times New Roman"/>
                <w:lang w:val="ru-RU"/>
              </w:rPr>
              <w:t>Анри Динан</w:t>
            </w:r>
            <w:r w:rsidRPr="00266D9F">
              <w:rPr>
                <w:lang w:val="ru-RU"/>
              </w:rPr>
              <w:t>а</w:t>
            </w:r>
            <w:r w:rsidRPr="00266D9F">
              <w:rPr>
                <w:rFonts w:cs="Times New Roman"/>
                <w:lang w:val="ru-RU"/>
              </w:rPr>
              <w:t xml:space="preserve"> бб</w:t>
            </w:r>
            <w:r w:rsidRPr="00266D9F">
              <w:rPr>
                <w:lang w:val="ru-RU"/>
              </w:rPr>
              <w:t>,</w:t>
            </w:r>
            <w:r w:rsidRPr="00266D9F">
              <w:rPr>
                <w:rFonts w:cs="Times New Roman"/>
                <w:lang w:val="ru-RU"/>
              </w:rPr>
              <w:t xml:space="preserve"> 38220 Косовска Митровица</w:t>
            </w:r>
          </w:p>
        </w:tc>
        <w:tc>
          <w:tcPr>
            <w:tcW w:w="3960" w:type="dxa"/>
          </w:tcPr>
          <w:p w14:paraId="64CDB0EC" w14:textId="77777777" w:rsidR="009468D0" w:rsidRPr="006F1E2E" w:rsidRDefault="009468D0" w:rsidP="0091372B">
            <w:pPr>
              <w:spacing w:after="0" w:line="240" w:lineRule="auto"/>
              <w:jc w:val="right"/>
              <w:rPr>
                <w:bCs/>
              </w:rPr>
            </w:pPr>
            <w:r w:rsidRPr="006F1E2E">
              <w:rPr>
                <w:bCs/>
              </w:rPr>
              <w:t>028/498-275</w:t>
            </w:r>
          </w:p>
          <w:p w14:paraId="42092DF1" w14:textId="77777777" w:rsidR="009468D0" w:rsidRPr="006F1E2E" w:rsidRDefault="009468D0" w:rsidP="0091372B">
            <w:pPr>
              <w:spacing w:after="0" w:line="240" w:lineRule="auto"/>
              <w:jc w:val="right"/>
              <w:rPr>
                <w:rFonts w:cs="Times New Roman"/>
                <w:bCs/>
              </w:rPr>
            </w:pPr>
            <w:r w:rsidRPr="006F1E2E">
              <w:rPr>
                <w:bCs/>
              </w:rPr>
              <w:t>064/8252-820</w:t>
            </w:r>
          </w:p>
        </w:tc>
      </w:tr>
    </w:tbl>
    <w:p w14:paraId="7D0DC413" w14:textId="77777777" w:rsidR="009468D0" w:rsidRDefault="009468D0">
      <w:pPr>
        <w:pStyle w:val="HTMLPreformatted"/>
        <w:shd w:val="clear" w:color="auto" w:fill="F8F9FA"/>
        <w:spacing w:line="360" w:lineRule="auto"/>
        <w:jc w:val="both"/>
      </w:pPr>
    </w:p>
    <w:sectPr w:rsidR="009468D0" w:rsidSect="009468D0">
      <w:headerReference w:type="default" r:id="rId11"/>
      <w:footerReference w:type="default" r:id="rId12"/>
      <w:pgSz w:w="12240" w:h="15840"/>
      <w:pgMar w:top="722" w:right="1710" w:bottom="810" w:left="1440"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1CDDD" w14:textId="77777777" w:rsidR="0060739A" w:rsidRDefault="0060739A">
      <w:pPr>
        <w:spacing w:after="0" w:line="240" w:lineRule="auto"/>
      </w:pPr>
      <w:r>
        <w:separator/>
      </w:r>
    </w:p>
  </w:endnote>
  <w:endnote w:type="continuationSeparator" w:id="0">
    <w:p w14:paraId="7D4CC84C" w14:textId="77777777" w:rsidR="0060739A" w:rsidRDefault="0060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3563"/>
      <w:docPartObj>
        <w:docPartGallery w:val="Page Numbers (Bottom of Page)"/>
        <w:docPartUnique/>
      </w:docPartObj>
    </w:sdtPr>
    <w:sdtEndPr/>
    <w:sdtContent>
      <w:p w14:paraId="735F9F98" w14:textId="744FF969" w:rsidR="007E66B0" w:rsidRDefault="00D85E9D">
        <w:pPr>
          <w:pStyle w:val="Footer"/>
          <w:jc w:val="right"/>
        </w:pPr>
        <w:r>
          <w:fldChar w:fldCharType="begin"/>
        </w:r>
        <w:r w:rsidR="00B66217">
          <w:instrText>PAGE</w:instrText>
        </w:r>
        <w:r>
          <w:fldChar w:fldCharType="separate"/>
        </w:r>
        <w:r w:rsidR="00266D9F">
          <w:rPr>
            <w:noProof/>
          </w:rPr>
          <w:t>12</w:t>
        </w:r>
        <w:r>
          <w:fldChar w:fldCharType="end"/>
        </w:r>
      </w:p>
      <w:p w14:paraId="367A77B1" w14:textId="77777777" w:rsidR="007E66B0" w:rsidRDefault="0060739A">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AC2D4" w14:textId="5DC70D01" w:rsidR="007E66B0" w:rsidRDefault="00D85E9D">
    <w:pPr>
      <w:pStyle w:val="Footer"/>
      <w:jc w:val="right"/>
    </w:pPr>
    <w:r>
      <w:fldChar w:fldCharType="begin"/>
    </w:r>
    <w:r w:rsidR="00B66217">
      <w:instrText>PAGE</w:instrText>
    </w:r>
    <w:r>
      <w:fldChar w:fldCharType="separate"/>
    </w:r>
    <w:r w:rsidR="00266D9F">
      <w:rPr>
        <w:noProof/>
      </w:rPr>
      <w:t>21</w:t>
    </w:r>
    <w:r>
      <w:fldChar w:fldCharType="end"/>
    </w:r>
  </w:p>
  <w:p w14:paraId="1EA0EBE6" w14:textId="77777777" w:rsidR="007E66B0" w:rsidRDefault="007E6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7D316" w14:textId="77777777" w:rsidR="0060739A" w:rsidRDefault="0060739A"/>
  </w:footnote>
  <w:footnote w:type="continuationSeparator" w:id="0">
    <w:p w14:paraId="5A9D6704" w14:textId="77777777" w:rsidR="0060739A" w:rsidRDefault="0060739A">
      <w:r>
        <w:continuationSeparator/>
      </w:r>
    </w:p>
  </w:footnote>
  <w:footnote w:id="1">
    <w:p w14:paraId="279B4240" w14:textId="77777777" w:rsidR="007E66B0" w:rsidRDefault="00B66217">
      <w:pPr>
        <w:pStyle w:val="FootnoteText"/>
      </w:pPr>
      <w:r>
        <w:rPr>
          <w:rStyle w:val="FootnoteCharacters"/>
        </w:rPr>
        <w:footnoteRef/>
      </w:r>
      <w:r>
        <w:rPr>
          <w:rStyle w:val="FootnoteCharacters"/>
        </w:rPr>
        <w:tab/>
      </w:r>
      <w:r w:rsidR="00F7134B" w:rsidRPr="00F7134B">
        <w:rPr>
          <w:rStyle w:val="FootnoteCharacters"/>
          <w:rFonts w:ascii="Times New Roman" w:hAnsi="Times New Roman" w:cs="Times New Roman"/>
          <w:vertAlign w:val="baseline"/>
        </w:rPr>
        <w:t xml:space="preserve">Модификовано према: </w:t>
      </w:r>
      <w:r>
        <w:rPr>
          <w:rFonts w:ascii="Liberation Serif" w:hAnsi="Liberation Serif"/>
        </w:rPr>
        <w:t xml:space="preserve">WHO, Global Surveillance for human infection with novel coronavirus (2019-nCoV) Interim guidance v3, 31 January 2020,  </w:t>
      </w:r>
      <w:hyperlink r:id="rId1">
        <w:r>
          <w:rPr>
            <w:rStyle w:val="InternetLink"/>
            <w:rFonts w:ascii="Liberation Serif" w:hAnsi="Liberation Serif"/>
          </w:rPr>
          <w:t>https://www.who.int/publications-detail/global-surveillance-for-human-infection-with-novel-coronavirus-(2019-ncov)</w:t>
        </w:r>
      </w:hyperlink>
    </w:p>
  </w:footnote>
  <w:footnote w:id="2">
    <w:p w14:paraId="0A496B3F" w14:textId="77777777" w:rsidR="00E25441" w:rsidRPr="00266D9F" w:rsidRDefault="00E25441">
      <w:pPr>
        <w:pStyle w:val="FootnoteText"/>
        <w:rPr>
          <w:rFonts w:ascii="Times New Roman" w:hAnsi="Times New Roman" w:cs="Times New Roman"/>
          <w:lang w:val="ru-RU"/>
        </w:rPr>
      </w:pPr>
      <w:r w:rsidRPr="00EE69C4">
        <w:rPr>
          <w:rStyle w:val="FootnoteReference"/>
          <w:rFonts w:ascii="Times New Roman" w:hAnsi="Times New Roman" w:cs="Times New Roman"/>
        </w:rPr>
        <w:footnoteRef/>
      </w:r>
      <w:r w:rsidRPr="00266D9F">
        <w:rPr>
          <w:rFonts w:ascii="Times New Roman" w:hAnsi="Times New Roman" w:cs="Times New Roman"/>
          <w:lang w:val="ru-RU"/>
        </w:rPr>
        <w:t xml:space="preserve"> Листа подручја са регистрованом интензивном трансмисијом вируса </w:t>
      </w:r>
      <w:r w:rsidRPr="00EE69C4">
        <w:rPr>
          <w:rFonts w:ascii="Times New Roman" w:hAnsi="Times New Roman" w:cs="Times New Roman"/>
        </w:rPr>
        <w:t>SARS</w:t>
      </w:r>
      <w:r w:rsidRPr="00266D9F">
        <w:rPr>
          <w:rFonts w:ascii="Times New Roman" w:hAnsi="Times New Roman" w:cs="Times New Roman"/>
          <w:lang w:val="ru-RU"/>
        </w:rPr>
        <w:t>-</w:t>
      </w:r>
      <w:r w:rsidRPr="00EE69C4">
        <w:rPr>
          <w:rFonts w:ascii="Times New Roman" w:hAnsi="Times New Roman" w:cs="Times New Roman"/>
        </w:rPr>
        <w:t>CoV</w:t>
      </w:r>
      <w:r w:rsidRPr="00266D9F">
        <w:rPr>
          <w:rFonts w:ascii="Times New Roman" w:hAnsi="Times New Roman" w:cs="Times New Roman"/>
          <w:lang w:val="ru-RU"/>
        </w:rPr>
        <w:t>-2</w:t>
      </w:r>
      <w:r w:rsidR="00EE69C4" w:rsidRPr="00266D9F">
        <w:rPr>
          <w:rFonts w:ascii="Times New Roman" w:hAnsi="Times New Roman" w:cs="Times New Roman"/>
          <w:lang w:val="ru-RU"/>
        </w:rPr>
        <w:t xml:space="preserve"> се публикује на веб страници Института за јавно здравље Србије</w:t>
      </w:r>
    </w:p>
  </w:footnote>
  <w:footnote w:id="3">
    <w:p w14:paraId="3DA3F9C6" w14:textId="77777777" w:rsidR="007E66B0" w:rsidRPr="00266D9F" w:rsidRDefault="00B66217">
      <w:pPr>
        <w:pStyle w:val="FootnoteText"/>
        <w:rPr>
          <w:lang w:val="ru-RU"/>
        </w:rPr>
      </w:pPr>
      <w:r>
        <w:rPr>
          <w:rStyle w:val="FootnoteCharacters"/>
        </w:rPr>
        <w:footnoteRef/>
      </w:r>
      <w:r w:rsidRPr="00266D9F">
        <w:rPr>
          <w:rStyle w:val="FootnoteCharacters"/>
          <w:lang w:val="ru-RU"/>
        </w:rPr>
        <w:tab/>
      </w:r>
      <w:r w:rsidRPr="00266D9F">
        <w:rPr>
          <w:rFonts w:ascii="Times New Roman" w:hAnsi="Times New Roman" w:cs="Times New Roman"/>
          <w:lang w:val="ru-RU"/>
        </w:rPr>
        <w:t xml:space="preserve">Неодређен резултат пријавила лабораторија у свом извештају. </w:t>
      </w:r>
    </w:p>
  </w:footnote>
  <w:footnote w:id="4">
    <w:p w14:paraId="56B1E902" w14:textId="77777777" w:rsidR="007E66B0" w:rsidRPr="00266D9F" w:rsidRDefault="00B66217">
      <w:pPr>
        <w:pStyle w:val="FootnoteText"/>
        <w:ind w:left="360" w:hanging="360"/>
        <w:rPr>
          <w:lang w:val="ru-RU"/>
        </w:rPr>
      </w:pPr>
      <w:r>
        <w:rPr>
          <w:rStyle w:val="FootnoteCharacters"/>
        </w:rPr>
        <w:footnoteRef/>
      </w:r>
      <w:r w:rsidRPr="00266D9F">
        <w:rPr>
          <w:rStyle w:val="FootnoteCharacters"/>
          <w:lang w:val="ru-RU"/>
        </w:rPr>
        <w:tab/>
      </w:r>
      <w:r w:rsidRPr="00266D9F">
        <w:rPr>
          <w:rFonts w:ascii="Liberation Serif" w:hAnsi="Liberation Serif"/>
          <w:lang w:val="ru-RU"/>
        </w:rPr>
        <w:t xml:space="preserve">Током рада на уручивању здравствених упозорења </w:t>
      </w:r>
      <w:r w:rsidRPr="00266D9F">
        <w:rPr>
          <w:rFonts w:ascii="Liberation Serif" w:hAnsi="Liberation Serif"/>
          <w:b/>
          <w:bCs/>
          <w:lang w:val="ru-RU"/>
        </w:rPr>
        <w:t xml:space="preserve">радник аеродрома </w:t>
      </w:r>
      <w:r w:rsidRPr="00266D9F">
        <w:rPr>
          <w:rFonts w:ascii="Liberation Serif" w:hAnsi="Liberation Serif"/>
          <w:lang w:val="ru-RU"/>
        </w:rPr>
        <w:t xml:space="preserve">је дужан да све време носи хируршку маску преко уста и носа, а одмах након проласка свих путника и чланова посаде, дужан је да опере руке топлом водом и сапуном у трајању од најмање 20 секунди, водећи рачуна да пре прања руку не дохвата лице, очи, нити друге предмете. Радник аеродрома скида маску са лица пре прања руку и баца је у канту за комунални отпад. </w:t>
      </w:r>
    </w:p>
  </w:footnote>
  <w:footnote w:id="5">
    <w:p w14:paraId="0244E7E4" w14:textId="77777777" w:rsidR="007E66B0" w:rsidRPr="00266D9F" w:rsidRDefault="00B66217">
      <w:pPr>
        <w:pStyle w:val="FootnoteText"/>
        <w:rPr>
          <w:lang w:val="ru-RU"/>
        </w:rPr>
      </w:pPr>
      <w:r>
        <w:rPr>
          <w:rStyle w:val="FootnoteCharacters"/>
        </w:rPr>
        <w:footnoteRef/>
      </w:r>
      <w:r w:rsidRPr="00266D9F">
        <w:rPr>
          <w:rStyle w:val="FootnoteCharacters"/>
          <w:lang w:val="ru-RU"/>
        </w:rPr>
        <w:tab/>
      </w:r>
      <w:r w:rsidRPr="00266D9F">
        <w:rPr>
          <w:rFonts w:ascii="Liberation Serif" w:hAnsi="Liberation Serif"/>
          <w:lang w:val="ru-RU"/>
        </w:rPr>
        <w:t xml:space="preserve">Током рада на интервјуисању путника са повишеном температуром </w:t>
      </w:r>
      <w:r w:rsidRPr="00266D9F">
        <w:rPr>
          <w:rFonts w:ascii="Liberation Serif" w:hAnsi="Liberation Serif"/>
          <w:b/>
          <w:bCs/>
          <w:lang w:val="ru-RU"/>
        </w:rPr>
        <w:t>републички санитарни инспектор</w:t>
      </w:r>
      <w:r w:rsidRPr="00266D9F">
        <w:rPr>
          <w:rFonts w:ascii="Liberation Serif" w:hAnsi="Liberation Serif"/>
          <w:lang w:val="ru-RU"/>
        </w:rPr>
        <w:t xml:space="preserve"> је дужан да све време носи хируршку маску преко уста и носа, као и латекс рукавице за једнократну употребу, а одмах након завршетка поступка са путником/путницима, дужан је да опере руке топлом водом и сапуном пре и након скидања рукавица у трајању од најмање 20 секунди, водећи рачуна да пре прања руку не дохвата лице, очи, нити друге предмете. Републички санитарни затим опраним рукама скида маску са лица. Употребљени маска и рукавице се бацају у </w:t>
      </w:r>
      <w:r w:rsidRPr="00266D9F">
        <w:rPr>
          <w:rFonts w:ascii="Liberation Serif" w:hAnsi="Liberation Serif"/>
          <w:b/>
          <w:bCs/>
          <w:lang w:val="ru-RU"/>
        </w:rPr>
        <w:t>кесу за инфективни отпад.</w:t>
      </w:r>
    </w:p>
  </w:footnote>
  <w:footnote w:id="6">
    <w:p w14:paraId="2880DA77" w14:textId="77777777" w:rsidR="007E66B0" w:rsidRDefault="00B66217">
      <w:pPr>
        <w:pStyle w:val="Heading1"/>
        <w:numPr>
          <w:ilvl w:val="0"/>
          <w:numId w:val="0"/>
        </w:numPr>
        <w:spacing w:before="0" w:after="0" w:line="240" w:lineRule="auto"/>
        <w:ind w:left="360" w:hanging="339"/>
        <w:rPr>
          <w:rFonts w:cs="Times New Roman"/>
          <w:b w:val="0"/>
          <w:color w:val="auto"/>
          <w:sz w:val="20"/>
          <w:szCs w:val="20"/>
        </w:rPr>
      </w:pPr>
      <w:r>
        <w:rPr>
          <w:rStyle w:val="FootnoteCharacters"/>
        </w:rPr>
        <w:footnoteRef/>
      </w:r>
      <w:r>
        <w:rPr>
          <w:rStyle w:val="FootnoteCharacters"/>
        </w:rPr>
        <w:tab/>
      </w:r>
      <w:r>
        <w:rPr>
          <w:rFonts w:cs="Times New Roman"/>
          <w:b w:val="0"/>
          <w:color w:val="auto"/>
          <w:sz w:val="20"/>
          <w:szCs w:val="20"/>
        </w:rPr>
        <w:t xml:space="preserve">WHO, Global Surveillance for human infection with novel coronavirus (2019-nCoV), Interim guidance, 31 January 2020, </w:t>
      </w:r>
      <w:hyperlink r:id="rId2">
        <w:r>
          <w:rPr>
            <w:rStyle w:val="InternetLink"/>
            <w:b w:val="0"/>
            <w:sz w:val="20"/>
            <w:szCs w:val="20"/>
          </w:rPr>
          <w:t>https://www.who.int/publications-detail/global-surveillance-for-human-infection-with-novel-coronavirus-(2019-ncov)</w:t>
        </w:r>
      </w:hyperlink>
    </w:p>
    <w:p w14:paraId="7249C964" w14:textId="77777777" w:rsidR="007E66B0" w:rsidRDefault="00B66217">
      <w:pPr>
        <w:spacing w:after="0" w:line="380" w:lineRule="atLeast"/>
        <w:rPr>
          <w:rFonts w:ascii="Arial" w:hAnsi="Arial" w:cs="Arial"/>
          <w:color w:val="6A6A6A"/>
          <w:sz w:val="19"/>
          <w:szCs w:val="19"/>
        </w:rPr>
      </w:pPr>
      <w:r>
        <w:rPr>
          <w:rFonts w:ascii="Arial" w:hAnsi="Arial" w:cs="Arial"/>
          <w:color w:val="6A6A6A"/>
          <w:sz w:val="19"/>
          <w:szCs w:val="19"/>
        </w:rPr>
        <w:tab/>
        <w:t> </w:t>
      </w:r>
    </w:p>
    <w:p w14:paraId="13C00115" w14:textId="77777777" w:rsidR="007E66B0" w:rsidRDefault="007E66B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45637" w14:textId="77777777" w:rsidR="00A61E75" w:rsidRDefault="00A61E75">
    <w:pPr>
      <w:pStyle w:val="Header"/>
    </w:pPr>
    <w:r>
      <w:tab/>
    </w:r>
  </w:p>
  <w:p w14:paraId="7DFC585D" w14:textId="77777777" w:rsidR="00A61E75" w:rsidRDefault="00DE45D1" w:rsidP="00A61E75">
    <w:pPr>
      <w:pStyle w:val="Header"/>
      <w:jc w:val="right"/>
    </w:pPr>
    <w:r>
      <w:rPr>
        <w:noProof/>
        <w:lang w:val="sr-Latn-ME" w:eastAsia="sr-Latn-ME"/>
      </w:rPr>
      <mc:AlternateContent>
        <mc:Choice Requires="wps">
          <w:drawing>
            <wp:anchor distT="0" distB="0" distL="114300" distR="114300" simplePos="0" relativeHeight="251659264" behindDoc="0" locked="0" layoutInCell="1" allowOverlap="1" wp14:anchorId="5062D638" wp14:editId="7AC0F117">
              <wp:simplePos x="0" y="0"/>
              <wp:positionH relativeFrom="column">
                <wp:posOffset>53340</wp:posOffset>
              </wp:positionH>
              <wp:positionV relativeFrom="paragraph">
                <wp:posOffset>133350</wp:posOffset>
              </wp:positionV>
              <wp:extent cx="5178425" cy="334010"/>
              <wp:effectExtent l="0" t="0" r="317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33401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F8B8D2E" w14:textId="77777777" w:rsidR="00A61E75" w:rsidRPr="00266D9F" w:rsidRDefault="00A61E75">
                          <w:pPr>
                            <w:rPr>
                              <w:rFonts w:ascii="Times New Roman" w:hAnsi="Times New Roman" w:cs="Times New Roman"/>
                              <w:sz w:val="28"/>
                              <w:szCs w:val="28"/>
                              <w:lang w:val="ru-RU"/>
                            </w:rPr>
                          </w:pPr>
                          <w:r w:rsidRPr="00266D9F">
                            <w:rPr>
                              <w:rFonts w:ascii="Times New Roman" w:hAnsi="Times New Roman" w:cs="Times New Roman"/>
                              <w:sz w:val="28"/>
                              <w:szCs w:val="28"/>
                              <w:lang w:val="ru-RU"/>
                            </w:rPr>
                            <w:t xml:space="preserve">Институт за јавно здравље Србије „Др Милан Јовановић Батут“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62D638" id="_x0000_t202" coordsize="21600,21600" o:spt="202" path="m,l,21600r21600,l21600,xe">
              <v:stroke joinstyle="miter"/>
              <v:path gradientshapeok="t" o:connecttype="rect"/>
            </v:shapetype>
            <v:shape id="Text Box 2" o:spid="_x0000_s1026" type="#_x0000_t202" style="position:absolute;left:0;text-align:left;margin-left:4.2pt;margin-top:10.5pt;width:407.75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" fillcolor="white [3212]" strokecolor="white [3212]">
              <v:textbox>
                <w:txbxContent>
                  <w:p w14:paraId="4F8B8D2E" w14:textId="77777777" w:rsidR="00A61E75" w:rsidRPr="00266D9F" w:rsidRDefault="00A61E75">
                    <w:pPr>
                      <w:rPr>
                        <w:rFonts w:ascii="Times New Roman" w:hAnsi="Times New Roman" w:cs="Times New Roman"/>
                        <w:sz w:val="28"/>
                        <w:szCs w:val="28"/>
                        <w:lang w:val="ru-RU"/>
                      </w:rPr>
                    </w:pPr>
                    <w:r w:rsidRPr="00266D9F">
                      <w:rPr>
                        <w:rFonts w:ascii="Times New Roman" w:hAnsi="Times New Roman" w:cs="Times New Roman"/>
                        <w:sz w:val="28"/>
                        <w:szCs w:val="28"/>
                        <w:lang w:val="ru-RU"/>
                      </w:rPr>
                      <w:t xml:space="preserve">Институт за јавно здравље Србије „Др Милан Јовановић Батут“ </w:t>
                    </w:r>
                  </w:p>
                </w:txbxContent>
              </v:textbox>
            </v:shape>
          </w:pict>
        </mc:Fallback>
      </mc:AlternateContent>
    </w:r>
    <w:r w:rsidR="00A61E75">
      <w:rPr>
        <w:noProof/>
        <w:sz w:val="20"/>
        <w:lang w:val="sr-Latn-ME" w:eastAsia="sr-Latn-ME"/>
      </w:rPr>
      <w:drawing>
        <wp:inline distT="0" distB="0" distL="0" distR="0" wp14:anchorId="56EDFBE3" wp14:editId="02E5091D">
          <wp:extent cx="492971" cy="548779"/>
          <wp:effectExtent l="0" t="0" r="0" b="0"/>
          <wp:docPr id="2" name="Picture 2" descr="Znak Instituta Batut RGB H2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Instituta Batut RGB H2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045" cy="548862"/>
                  </a:xfrm>
                  <a:prstGeom prst="rect">
                    <a:avLst/>
                  </a:prstGeom>
                  <a:noFill/>
                  <a:ln>
                    <a:noFill/>
                  </a:ln>
                </pic:spPr>
              </pic:pic>
            </a:graphicData>
          </a:graphic>
        </wp:inline>
      </w:drawing>
    </w:r>
  </w:p>
  <w:p w14:paraId="54D6E690" w14:textId="77777777" w:rsidR="00A61E75" w:rsidRDefault="00A61E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6EE0" w14:textId="77777777" w:rsidR="007E66B0" w:rsidRDefault="007E66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7845"/>
    <w:multiLevelType w:val="multilevel"/>
    <w:tmpl w:val="90D85B2A"/>
    <w:lvl w:ilvl="0">
      <w:start w:val="1"/>
      <w:numFmt w:val="bullet"/>
      <w:lvlText w:val=""/>
      <w:lvlJc w:val="left"/>
      <w:pPr>
        <w:ind w:left="360" w:hanging="360"/>
      </w:pPr>
      <w:rPr>
        <w:rFonts w:ascii="Symbol" w:hAnsi="Symbol" w:cs="Symbol" w:hint="default"/>
        <w:sz w:val="24"/>
      </w:rPr>
    </w:lvl>
    <w:lvl w:ilvl="1">
      <w:start w:val="2"/>
      <w:numFmt w:val="bullet"/>
      <w:lvlText w:val="-"/>
      <w:lvlJc w:val="left"/>
      <w:pPr>
        <w:ind w:left="1080" w:hanging="360"/>
      </w:pPr>
      <w:rPr>
        <w:rFonts w:ascii="Times New Roman" w:hAnsi="Times New Roman" w:cs="Times New Roman" w:hint="default"/>
        <w:sz w:val="24"/>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D1B6865"/>
    <w:multiLevelType w:val="multilevel"/>
    <w:tmpl w:val="696496C2"/>
    <w:lvl w:ilvl="0">
      <w:start w:val="1"/>
      <w:numFmt w:val="decimal"/>
      <w:pStyle w:val="Heading1"/>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BD90307"/>
    <w:multiLevelType w:val="multilevel"/>
    <w:tmpl w:val="A51A50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11F1656"/>
    <w:multiLevelType w:val="multilevel"/>
    <w:tmpl w:val="2100596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A887E38"/>
    <w:multiLevelType w:val="multilevel"/>
    <w:tmpl w:val="DD06B75C"/>
    <w:lvl w:ilvl="0">
      <w:start w:val="1"/>
      <w:numFmt w:val="bullet"/>
      <w:lvlText w:val=""/>
      <w:lvlJc w:val="left"/>
      <w:pPr>
        <w:ind w:left="720" w:hanging="360"/>
      </w:pPr>
      <w:rPr>
        <w:rFonts w:ascii="Symbol" w:hAnsi="Symbol" w:cs="Symbol" w:hint="default"/>
        <w:sz w:val="24"/>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0D01342"/>
    <w:multiLevelType w:val="multilevel"/>
    <w:tmpl w:val="FA0A0E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4A25BB"/>
    <w:multiLevelType w:val="multilevel"/>
    <w:tmpl w:val="6E90063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5E0B0498"/>
    <w:multiLevelType w:val="multilevel"/>
    <w:tmpl w:val="C0B0B478"/>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5E0F3E34"/>
    <w:multiLevelType w:val="multilevel"/>
    <w:tmpl w:val="38928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9C4E85"/>
    <w:multiLevelType w:val="multilevel"/>
    <w:tmpl w:val="2D2C5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B577C0"/>
    <w:multiLevelType w:val="multilevel"/>
    <w:tmpl w:val="C6B009AE"/>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70BF18A7"/>
    <w:multiLevelType w:val="hybridMultilevel"/>
    <w:tmpl w:val="1D302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6FC048A"/>
    <w:multiLevelType w:val="multilevel"/>
    <w:tmpl w:val="9AA2B78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B9F59C4"/>
    <w:multiLevelType w:val="multilevel"/>
    <w:tmpl w:val="EC366C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8"/>
  </w:num>
  <w:num w:numId="4">
    <w:abstractNumId w:val="5"/>
  </w:num>
  <w:num w:numId="5">
    <w:abstractNumId w:val="0"/>
  </w:num>
  <w:num w:numId="6">
    <w:abstractNumId w:val="7"/>
  </w:num>
  <w:num w:numId="7">
    <w:abstractNumId w:val="13"/>
  </w:num>
  <w:num w:numId="8">
    <w:abstractNumId w:val="10"/>
  </w:num>
  <w:num w:numId="9">
    <w:abstractNumId w:val="9"/>
  </w:num>
  <w:num w:numId="10">
    <w:abstractNumId w:val="6"/>
  </w:num>
  <w:num w:numId="11">
    <w:abstractNumId w:val="12"/>
  </w:num>
  <w:num w:numId="12">
    <w:abstractNumId w:val="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B0"/>
    <w:rsid w:val="000245FB"/>
    <w:rsid w:val="00042170"/>
    <w:rsid w:val="000925D0"/>
    <w:rsid w:val="000E4755"/>
    <w:rsid w:val="000F56D5"/>
    <w:rsid w:val="00165C7C"/>
    <w:rsid w:val="00266D9F"/>
    <w:rsid w:val="00347F52"/>
    <w:rsid w:val="003B6BA9"/>
    <w:rsid w:val="00445EDA"/>
    <w:rsid w:val="004636B2"/>
    <w:rsid w:val="00514ECB"/>
    <w:rsid w:val="005A62EF"/>
    <w:rsid w:val="005C6B08"/>
    <w:rsid w:val="005D2C76"/>
    <w:rsid w:val="0060739A"/>
    <w:rsid w:val="006F6A41"/>
    <w:rsid w:val="007E1CB8"/>
    <w:rsid w:val="007E66B0"/>
    <w:rsid w:val="00874087"/>
    <w:rsid w:val="008C1C4E"/>
    <w:rsid w:val="008D2361"/>
    <w:rsid w:val="009468D0"/>
    <w:rsid w:val="00961F1A"/>
    <w:rsid w:val="00A41DF0"/>
    <w:rsid w:val="00A5218E"/>
    <w:rsid w:val="00A61E75"/>
    <w:rsid w:val="00A63E5E"/>
    <w:rsid w:val="00B36CB4"/>
    <w:rsid w:val="00B66217"/>
    <w:rsid w:val="00B8676C"/>
    <w:rsid w:val="00BF4836"/>
    <w:rsid w:val="00C9508E"/>
    <w:rsid w:val="00D85E9D"/>
    <w:rsid w:val="00DE45D1"/>
    <w:rsid w:val="00E25441"/>
    <w:rsid w:val="00EE69C4"/>
    <w:rsid w:val="00F04DCE"/>
    <w:rsid w:val="00F632A4"/>
    <w:rsid w:val="00F7134B"/>
    <w:rsid w:val="00F81BB1"/>
    <w:rsid w:val="00F83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0C518"/>
  <w15:docId w15:val="{D01DA3FD-D73D-4DD5-8AAA-0F8664E1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BFD"/>
    <w:pPr>
      <w:spacing w:after="160" w:line="259" w:lineRule="auto"/>
    </w:pPr>
    <w:rPr>
      <w:sz w:val="22"/>
    </w:rPr>
  </w:style>
  <w:style w:type="paragraph" w:styleId="Heading1">
    <w:name w:val="heading 1"/>
    <w:basedOn w:val="Normal"/>
    <w:next w:val="Normal"/>
    <w:link w:val="Heading1Char"/>
    <w:uiPriority w:val="9"/>
    <w:qFormat/>
    <w:rsid w:val="00806AFE"/>
    <w:pPr>
      <w:keepNext/>
      <w:keepLines/>
      <w:numPr>
        <w:numId w:val="1"/>
      </w:numPr>
      <w:spacing w:before="240" w:after="24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806AFE"/>
    <w:pPr>
      <w:keepNext/>
      <w:keepLines/>
      <w:spacing w:before="200" w:after="240"/>
      <w:ind w:left="720" w:hanging="36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sid w:val="00174BFD"/>
    <w:rPr>
      <w:rFonts w:cs="Courier New"/>
    </w:rPr>
  </w:style>
  <w:style w:type="character" w:customStyle="1" w:styleId="ListLabel2">
    <w:name w:val="ListLabel 2"/>
    <w:qFormat/>
    <w:rsid w:val="00174BFD"/>
    <w:rPr>
      <w:rFonts w:cs="Courier New"/>
    </w:rPr>
  </w:style>
  <w:style w:type="character" w:customStyle="1" w:styleId="ListLabel3">
    <w:name w:val="ListLabel 3"/>
    <w:qFormat/>
    <w:rsid w:val="00174BFD"/>
    <w:rPr>
      <w:rFonts w:cs="Courier New"/>
    </w:rPr>
  </w:style>
  <w:style w:type="character" w:customStyle="1" w:styleId="ListLabel4">
    <w:name w:val="ListLabel 4"/>
    <w:qFormat/>
    <w:rsid w:val="00174BFD"/>
    <w:rPr>
      <w:rFonts w:cs="Symbol"/>
    </w:rPr>
  </w:style>
  <w:style w:type="character" w:customStyle="1" w:styleId="ListLabel5">
    <w:name w:val="ListLabel 5"/>
    <w:qFormat/>
    <w:rsid w:val="00174BFD"/>
    <w:rPr>
      <w:rFonts w:cs="Courier New"/>
    </w:rPr>
  </w:style>
  <w:style w:type="character" w:customStyle="1" w:styleId="ListLabel6">
    <w:name w:val="ListLabel 6"/>
    <w:qFormat/>
    <w:rsid w:val="00174BFD"/>
    <w:rPr>
      <w:rFonts w:cs="Wingdings"/>
    </w:rPr>
  </w:style>
  <w:style w:type="character" w:customStyle="1" w:styleId="ListLabel7">
    <w:name w:val="ListLabel 7"/>
    <w:qFormat/>
    <w:rsid w:val="00174BFD"/>
    <w:rPr>
      <w:rFonts w:cs="Symbol"/>
    </w:rPr>
  </w:style>
  <w:style w:type="character" w:customStyle="1" w:styleId="ListLabel8">
    <w:name w:val="ListLabel 8"/>
    <w:qFormat/>
    <w:rsid w:val="00174BFD"/>
    <w:rPr>
      <w:rFonts w:cs="Courier New"/>
    </w:rPr>
  </w:style>
  <w:style w:type="character" w:customStyle="1" w:styleId="ListLabel9">
    <w:name w:val="ListLabel 9"/>
    <w:qFormat/>
    <w:rsid w:val="00174BFD"/>
    <w:rPr>
      <w:rFonts w:cs="Wingdings"/>
    </w:rPr>
  </w:style>
  <w:style w:type="character" w:customStyle="1" w:styleId="ListLabel10">
    <w:name w:val="ListLabel 10"/>
    <w:qFormat/>
    <w:rsid w:val="00174BFD"/>
    <w:rPr>
      <w:rFonts w:cs="Symbol"/>
    </w:rPr>
  </w:style>
  <w:style w:type="character" w:customStyle="1" w:styleId="ListLabel11">
    <w:name w:val="ListLabel 11"/>
    <w:qFormat/>
    <w:rsid w:val="00174BFD"/>
    <w:rPr>
      <w:rFonts w:cs="Courier New"/>
    </w:rPr>
  </w:style>
  <w:style w:type="character" w:customStyle="1" w:styleId="ListLabel12">
    <w:name w:val="ListLabel 12"/>
    <w:qFormat/>
    <w:rsid w:val="00174BFD"/>
    <w:rPr>
      <w:rFonts w:cs="Wingdings"/>
    </w:rPr>
  </w:style>
  <w:style w:type="character" w:customStyle="1" w:styleId="FootnoteCharacters">
    <w:name w:val="Footnote Characters"/>
    <w:basedOn w:val="DefaultParagraphFont"/>
    <w:uiPriority w:val="99"/>
    <w:semiHidden/>
    <w:unhideWhenUsed/>
    <w:qFormat/>
    <w:rsid w:val="000D2B29"/>
    <w:rPr>
      <w:vertAlign w:val="superscript"/>
    </w:rPr>
  </w:style>
  <w:style w:type="character" w:customStyle="1" w:styleId="FootnoteAnchor">
    <w:name w:val="Footnote Anchor"/>
    <w:rsid w:val="00174BFD"/>
    <w:rPr>
      <w:vertAlign w:val="superscript"/>
    </w:rPr>
  </w:style>
  <w:style w:type="character" w:customStyle="1" w:styleId="InternetLink">
    <w:name w:val="Internet Link"/>
    <w:basedOn w:val="DefaultParagraphFont"/>
    <w:uiPriority w:val="99"/>
    <w:semiHidden/>
    <w:unhideWhenUsed/>
    <w:rsid w:val="000D2B29"/>
    <w:rPr>
      <w:color w:val="0000FF"/>
      <w:u w:val="single"/>
    </w:rPr>
  </w:style>
  <w:style w:type="character" w:customStyle="1" w:styleId="EndnoteAnchor">
    <w:name w:val="Endnote Anchor"/>
    <w:rsid w:val="00174BFD"/>
    <w:rPr>
      <w:vertAlign w:val="superscript"/>
    </w:rPr>
  </w:style>
  <w:style w:type="character" w:customStyle="1" w:styleId="EndnoteCharacters">
    <w:name w:val="Endnote Characters"/>
    <w:qFormat/>
    <w:rsid w:val="00174BFD"/>
  </w:style>
  <w:style w:type="character" w:customStyle="1" w:styleId="CommentTextChar">
    <w:name w:val="Comment Text Char"/>
    <w:basedOn w:val="DefaultParagraphFont"/>
    <w:link w:val="CommentText"/>
    <w:uiPriority w:val="99"/>
    <w:semiHidden/>
    <w:qFormat/>
    <w:rsid w:val="00174BFD"/>
    <w:rPr>
      <w:szCs w:val="20"/>
    </w:rPr>
  </w:style>
  <w:style w:type="character" w:styleId="CommentReference">
    <w:name w:val="annotation reference"/>
    <w:basedOn w:val="DefaultParagraphFont"/>
    <w:uiPriority w:val="99"/>
    <w:semiHidden/>
    <w:unhideWhenUsed/>
    <w:qFormat/>
    <w:rsid w:val="00174BFD"/>
    <w:rPr>
      <w:sz w:val="16"/>
      <w:szCs w:val="16"/>
    </w:rPr>
  </w:style>
  <w:style w:type="character" w:customStyle="1" w:styleId="BalloonTextChar">
    <w:name w:val="Balloon Text Char"/>
    <w:basedOn w:val="DefaultParagraphFont"/>
    <w:link w:val="BalloonText"/>
    <w:uiPriority w:val="99"/>
    <w:semiHidden/>
    <w:qFormat/>
    <w:rsid w:val="002235F3"/>
    <w:rPr>
      <w:rFonts w:ascii="Segoe UI" w:hAnsi="Segoe UI" w:cs="Segoe UI"/>
      <w:sz w:val="18"/>
      <w:szCs w:val="18"/>
    </w:rPr>
  </w:style>
  <w:style w:type="character" w:customStyle="1" w:styleId="CommentSubjectChar">
    <w:name w:val="Comment Subject Char"/>
    <w:basedOn w:val="CommentTextChar"/>
    <w:link w:val="CommentSubject"/>
    <w:uiPriority w:val="99"/>
    <w:semiHidden/>
    <w:qFormat/>
    <w:rsid w:val="008C11B9"/>
    <w:rPr>
      <w:b/>
      <w:bCs/>
      <w:szCs w:val="20"/>
    </w:rPr>
  </w:style>
  <w:style w:type="character" w:customStyle="1" w:styleId="Heading1Char">
    <w:name w:val="Heading 1 Char"/>
    <w:basedOn w:val="DefaultParagraphFont"/>
    <w:link w:val="Heading1"/>
    <w:uiPriority w:val="9"/>
    <w:qFormat/>
    <w:rsid w:val="00806AFE"/>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qFormat/>
    <w:rsid w:val="00806AFE"/>
    <w:rPr>
      <w:rFonts w:ascii="Times New Roman" w:eastAsiaTheme="majorEastAsia" w:hAnsi="Times New Roman" w:cstheme="majorBidi"/>
      <w:b/>
      <w:bCs/>
      <w:sz w:val="24"/>
      <w:szCs w:val="26"/>
    </w:rPr>
  </w:style>
  <w:style w:type="character" w:customStyle="1" w:styleId="HeaderChar">
    <w:name w:val="Header Char"/>
    <w:basedOn w:val="DefaultParagraphFont"/>
    <w:link w:val="Header"/>
    <w:uiPriority w:val="99"/>
    <w:qFormat/>
    <w:rsid w:val="0035469C"/>
    <w:rPr>
      <w:sz w:val="22"/>
    </w:rPr>
  </w:style>
  <w:style w:type="character" w:customStyle="1" w:styleId="FooterChar">
    <w:name w:val="Footer Char"/>
    <w:basedOn w:val="DefaultParagraphFont"/>
    <w:link w:val="Footer"/>
    <w:uiPriority w:val="99"/>
    <w:qFormat/>
    <w:rsid w:val="0035469C"/>
    <w:rPr>
      <w:sz w:val="22"/>
    </w:rPr>
  </w:style>
  <w:style w:type="character" w:customStyle="1" w:styleId="HTMLPreformattedChar">
    <w:name w:val="HTML Preformatted Char"/>
    <w:basedOn w:val="DefaultParagraphFont"/>
    <w:link w:val="HTMLPreformatted"/>
    <w:uiPriority w:val="99"/>
    <w:qFormat/>
    <w:rsid w:val="0009561C"/>
    <w:rPr>
      <w:rFonts w:ascii="Courier New" w:eastAsia="Times New Roman" w:hAnsi="Courier New" w:cs="Courier New"/>
      <w:szCs w:val="20"/>
    </w:rPr>
  </w:style>
  <w:style w:type="character" w:customStyle="1" w:styleId="ListLabel13">
    <w:name w:val="ListLabel 13"/>
    <w:qFormat/>
    <w:rsid w:val="001448EE"/>
    <w:rPr>
      <w:rFonts w:cs="Courier New"/>
    </w:rPr>
  </w:style>
  <w:style w:type="character" w:customStyle="1" w:styleId="ListLabel14">
    <w:name w:val="ListLabel 14"/>
    <w:qFormat/>
    <w:rsid w:val="001448EE"/>
    <w:rPr>
      <w:rFonts w:cs="Courier New"/>
    </w:rPr>
  </w:style>
  <w:style w:type="character" w:customStyle="1" w:styleId="ListLabel15">
    <w:name w:val="ListLabel 15"/>
    <w:qFormat/>
    <w:rsid w:val="001448EE"/>
    <w:rPr>
      <w:rFonts w:cs="Courier New"/>
    </w:rPr>
  </w:style>
  <w:style w:type="character" w:customStyle="1" w:styleId="ListLabel16">
    <w:name w:val="ListLabel 16"/>
    <w:qFormat/>
    <w:rsid w:val="001448EE"/>
    <w:rPr>
      <w:rFonts w:cs="Times New Roman"/>
      <w:b/>
      <w:sz w:val="24"/>
    </w:rPr>
  </w:style>
  <w:style w:type="character" w:customStyle="1" w:styleId="ListLabel17">
    <w:name w:val="ListLabel 17"/>
    <w:qFormat/>
    <w:rsid w:val="001448EE"/>
    <w:rPr>
      <w:rFonts w:ascii="Times New Roman" w:eastAsia="Calibri" w:hAnsi="Times New Roman" w:cs="Times New Roman"/>
      <w:sz w:val="24"/>
    </w:rPr>
  </w:style>
  <w:style w:type="character" w:customStyle="1" w:styleId="ListLabel18">
    <w:name w:val="ListLabel 18"/>
    <w:qFormat/>
    <w:rsid w:val="001448EE"/>
    <w:rPr>
      <w:rFonts w:cs="Courier New"/>
    </w:rPr>
  </w:style>
  <w:style w:type="character" w:customStyle="1" w:styleId="ListLabel19">
    <w:name w:val="ListLabel 19"/>
    <w:qFormat/>
    <w:rsid w:val="001448EE"/>
    <w:rPr>
      <w:rFonts w:cs="Courier New"/>
    </w:rPr>
  </w:style>
  <w:style w:type="character" w:customStyle="1" w:styleId="ListLabel20">
    <w:name w:val="ListLabel 20"/>
    <w:qFormat/>
    <w:rsid w:val="001448EE"/>
    <w:rPr>
      <w:rFonts w:cs="Times New Roman"/>
      <w:sz w:val="24"/>
    </w:rPr>
  </w:style>
  <w:style w:type="character" w:customStyle="1" w:styleId="ListLabel21">
    <w:name w:val="ListLabel 21"/>
    <w:qFormat/>
    <w:rsid w:val="001448EE"/>
    <w:rPr>
      <w:rFonts w:cs="Courier New"/>
    </w:rPr>
  </w:style>
  <w:style w:type="character" w:customStyle="1" w:styleId="ListLabel22">
    <w:name w:val="ListLabel 22"/>
    <w:qFormat/>
    <w:rsid w:val="001448EE"/>
    <w:rPr>
      <w:rFonts w:cs="Courier New"/>
    </w:rPr>
  </w:style>
  <w:style w:type="character" w:customStyle="1" w:styleId="ListLabel23">
    <w:name w:val="ListLabel 23"/>
    <w:qFormat/>
    <w:rsid w:val="001448EE"/>
    <w:rPr>
      <w:rFonts w:cs="Courier New"/>
    </w:rPr>
  </w:style>
  <w:style w:type="character" w:customStyle="1" w:styleId="ListLabel24">
    <w:name w:val="ListLabel 24"/>
    <w:qFormat/>
    <w:rsid w:val="001448EE"/>
    <w:rPr>
      <w:rFonts w:cs="Courier New"/>
    </w:rPr>
  </w:style>
  <w:style w:type="character" w:customStyle="1" w:styleId="ListLabel25">
    <w:name w:val="ListLabel 25"/>
    <w:qFormat/>
    <w:rsid w:val="001448EE"/>
    <w:rPr>
      <w:rFonts w:cs="Courier New"/>
    </w:rPr>
  </w:style>
  <w:style w:type="character" w:customStyle="1" w:styleId="ListLabel26">
    <w:name w:val="ListLabel 26"/>
    <w:qFormat/>
    <w:rsid w:val="001448EE"/>
    <w:rPr>
      <w:rFonts w:cs="Courier New"/>
    </w:rPr>
  </w:style>
  <w:style w:type="character" w:customStyle="1" w:styleId="ListLabel27">
    <w:name w:val="ListLabel 27"/>
    <w:qFormat/>
    <w:rsid w:val="001448EE"/>
    <w:rPr>
      <w:rFonts w:cs="Courier New"/>
    </w:rPr>
  </w:style>
  <w:style w:type="character" w:customStyle="1" w:styleId="ListLabel28">
    <w:name w:val="ListLabel 28"/>
    <w:qFormat/>
    <w:rsid w:val="001448EE"/>
    <w:rPr>
      <w:rFonts w:cs="Courier New"/>
    </w:rPr>
  </w:style>
  <w:style w:type="character" w:customStyle="1" w:styleId="ListLabel29">
    <w:name w:val="ListLabel 29"/>
    <w:qFormat/>
    <w:rsid w:val="001448EE"/>
    <w:rPr>
      <w:rFonts w:cs="Courier New"/>
    </w:rPr>
  </w:style>
  <w:style w:type="character" w:customStyle="1" w:styleId="ListLabel30">
    <w:name w:val="ListLabel 30"/>
    <w:qFormat/>
    <w:rsid w:val="001448EE"/>
    <w:rPr>
      <w:rFonts w:cs="Courier New"/>
    </w:rPr>
  </w:style>
  <w:style w:type="character" w:customStyle="1" w:styleId="ListLabel31">
    <w:name w:val="ListLabel 31"/>
    <w:qFormat/>
    <w:rsid w:val="001448EE"/>
    <w:rPr>
      <w:rFonts w:cs="Courier New"/>
    </w:rPr>
  </w:style>
  <w:style w:type="character" w:customStyle="1" w:styleId="ListLabel32">
    <w:name w:val="ListLabel 32"/>
    <w:qFormat/>
    <w:rsid w:val="001448EE"/>
    <w:rPr>
      <w:rFonts w:cs="Courier New"/>
    </w:rPr>
  </w:style>
  <w:style w:type="character" w:customStyle="1" w:styleId="ListLabel33">
    <w:name w:val="ListLabel 33"/>
    <w:qFormat/>
    <w:rsid w:val="001448EE"/>
    <w:rPr>
      <w:rFonts w:cs="Courier New"/>
    </w:rPr>
  </w:style>
  <w:style w:type="character" w:customStyle="1" w:styleId="ListLabel34">
    <w:name w:val="ListLabel 34"/>
    <w:qFormat/>
    <w:rsid w:val="001448EE"/>
    <w:rPr>
      <w:rFonts w:cs="Courier New"/>
    </w:rPr>
  </w:style>
  <w:style w:type="character" w:customStyle="1" w:styleId="ListLabel35">
    <w:name w:val="ListLabel 35"/>
    <w:qFormat/>
    <w:rsid w:val="001448EE"/>
    <w:rPr>
      <w:rFonts w:cs="Courier New"/>
    </w:rPr>
  </w:style>
  <w:style w:type="character" w:customStyle="1" w:styleId="ListLabel36">
    <w:name w:val="ListLabel 36"/>
    <w:qFormat/>
    <w:rsid w:val="001448EE"/>
    <w:rPr>
      <w:rFonts w:eastAsia="Times New Roman" w:cs="Times New Roman"/>
    </w:rPr>
  </w:style>
  <w:style w:type="character" w:customStyle="1" w:styleId="ListLabel37">
    <w:name w:val="ListLabel 37"/>
    <w:qFormat/>
    <w:rsid w:val="001448EE"/>
    <w:rPr>
      <w:rFonts w:cs="Courier New"/>
    </w:rPr>
  </w:style>
  <w:style w:type="character" w:customStyle="1" w:styleId="ListLabel38">
    <w:name w:val="ListLabel 38"/>
    <w:qFormat/>
    <w:rsid w:val="001448EE"/>
    <w:rPr>
      <w:rFonts w:cs="Courier New"/>
    </w:rPr>
  </w:style>
  <w:style w:type="character" w:customStyle="1" w:styleId="ListLabel39">
    <w:name w:val="ListLabel 39"/>
    <w:qFormat/>
    <w:rsid w:val="00CF2DB6"/>
    <w:rPr>
      <w:rFonts w:cs="Symbol"/>
    </w:rPr>
  </w:style>
  <w:style w:type="character" w:customStyle="1" w:styleId="ListLabel40">
    <w:name w:val="ListLabel 40"/>
    <w:qFormat/>
    <w:rsid w:val="00CF2DB6"/>
    <w:rPr>
      <w:rFonts w:cs="Courier New"/>
    </w:rPr>
  </w:style>
  <w:style w:type="character" w:customStyle="1" w:styleId="ListLabel41">
    <w:name w:val="ListLabel 41"/>
    <w:qFormat/>
    <w:rsid w:val="00CF2DB6"/>
    <w:rPr>
      <w:rFonts w:cs="Wingdings"/>
    </w:rPr>
  </w:style>
  <w:style w:type="character" w:customStyle="1" w:styleId="ListLabel42">
    <w:name w:val="ListLabel 42"/>
    <w:qFormat/>
    <w:rsid w:val="00CF2DB6"/>
    <w:rPr>
      <w:rFonts w:cs="Symbol"/>
    </w:rPr>
  </w:style>
  <w:style w:type="character" w:customStyle="1" w:styleId="ListLabel43">
    <w:name w:val="ListLabel 43"/>
    <w:qFormat/>
    <w:rsid w:val="00CF2DB6"/>
    <w:rPr>
      <w:rFonts w:cs="Courier New"/>
    </w:rPr>
  </w:style>
  <w:style w:type="character" w:customStyle="1" w:styleId="ListLabel44">
    <w:name w:val="ListLabel 44"/>
    <w:qFormat/>
    <w:rsid w:val="00CF2DB6"/>
    <w:rPr>
      <w:rFonts w:cs="Wingdings"/>
    </w:rPr>
  </w:style>
  <w:style w:type="character" w:customStyle="1" w:styleId="ListLabel45">
    <w:name w:val="ListLabel 45"/>
    <w:qFormat/>
    <w:rsid w:val="00CF2DB6"/>
    <w:rPr>
      <w:rFonts w:cs="Symbol"/>
    </w:rPr>
  </w:style>
  <w:style w:type="character" w:customStyle="1" w:styleId="ListLabel46">
    <w:name w:val="ListLabel 46"/>
    <w:qFormat/>
    <w:rsid w:val="00CF2DB6"/>
    <w:rPr>
      <w:rFonts w:cs="Courier New"/>
    </w:rPr>
  </w:style>
  <w:style w:type="character" w:customStyle="1" w:styleId="ListLabel47">
    <w:name w:val="ListLabel 47"/>
    <w:qFormat/>
    <w:rsid w:val="00CF2DB6"/>
    <w:rPr>
      <w:rFonts w:cs="Wingdings"/>
    </w:rPr>
  </w:style>
  <w:style w:type="character" w:customStyle="1" w:styleId="ListLabel48">
    <w:name w:val="ListLabel 48"/>
    <w:qFormat/>
    <w:rsid w:val="00CF2DB6"/>
    <w:rPr>
      <w:rFonts w:ascii="Times New Roman" w:hAnsi="Times New Roman" w:cs="Symbol"/>
      <w:sz w:val="24"/>
    </w:rPr>
  </w:style>
  <w:style w:type="character" w:customStyle="1" w:styleId="ListLabel49">
    <w:name w:val="ListLabel 49"/>
    <w:qFormat/>
    <w:rsid w:val="00CF2DB6"/>
    <w:rPr>
      <w:rFonts w:ascii="Times New Roman" w:hAnsi="Times New Roman" w:cs="Times New Roman"/>
      <w:sz w:val="24"/>
    </w:rPr>
  </w:style>
  <w:style w:type="character" w:customStyle="1" w:styleId="ListLabel50">
    <w:name w:val="ListLabel 50"/>
    <w:qFormat/>
    <w:rsid w:val="00CF2DB6"/>
    <w:rPr>
      <w:rFonts w:cs="Wingdings"/>
    </w:rPr>
  </w:style>
  <w:style w:type="character" w:customStyle="1" w:styleId="ListLabel51">
    <w:name w:val="ListLabel 51"/>
    <w:qFormat/>
    <w:rsid w:val="00CF2DB6"/>
    <w:rPr>
      <w:rFonts w:cs="Symbol"/>
    </w:rPr>
  </w:style>
  <w:style w:type="character" w:customStyle="1" w:styleId="ListLabel52">
    <w:name w:val="ListLabel 52"/>
    <w:qFormat/>
    <w:rsid w:val="00CF2DB6"/>
    <w:rPr>
      <w:rFonts w:cs="Courier New"/>
    </w:rPr>
  </w:style>
  <w:style w:type="character" w:customStyle="1" w:styleId="ListLabel53">
    <w:name w:val="ListLabel 53"/>
    <w:qFormat/>
    <w:rsid w:val="00CF2DB6"/>
    <w:rPr>
      <w:rFonts w:cs="Wingdings"/>
    </w:rPr>
  </w:style>
  <w:style w:type="character" w:customStyle="1" w:styleId="ListLabel54">
    <w:name w:val="ListLabel 54"/>
    <w:qFormat/>
    <w:rsid w:val="00CF2DB6"/>
    <w:rPr>
      <w:rFonts w:cs="Symbol"/>
    </w:rPr>
  </w:style>
  <w:style w:type="character" w:customStyle="1" w:styleId="ListLabel55">
    <w:name w:val="ListLabel 55"/>
    <w:qFormat/>
    <w:rsid w:val="00CF2DB6"/>
    <w:rPr>
      <w:rFonts w:cs="Courier New"/>
    </w:rPr>
  </w:style>
  <w:style w:type="character" w:customStyle="1" w:styleId="ListLabel56">
    <w:name w:val="ListLabel 56"/>
    <w:qFormat/>
    <w:rsid w:val="00CF2DB6"/>
    <w:rPr>
      <w:rFonts w:cs="Wingdings"/>
    </w:rPr>
  </w:style>
  <w:style w:type="character" w:customStyle="1" w:styleId="ListLabel57">
    <w:name w:val="ListLabel 57"/>
    <w:qFormat/>
    <w:rsid w:val="00CF2DB6"/>
    <w:rPr>
      <w:rFonts w:ascii="Times New Roman" w:hAnsi="Times New Roman" w:cs="Symbol"/>
      <w:sz w:val="24"/>
    </w:rPr>
  </w:style>
  <w:style w:type="character" w:customStyle="1" w:styleId="ListLabel58">
    <w:name w:val="ListLabel 58"/>
    <w:qFormat/>
    <w:rsid w:val="00CF2DB6"/>
    <w:rPr>
      <w:rFonts w:cs="Courier New"/>
    </w:rPr>
  </w:style>
  <w:style w:type="character" w:customStyle="1" w:styleId="ListLabel59">
    <w:name w:val="ListLabel 59"/>
    <w:qFormat/>
    <w:rsid w:val="00CF2DB6"/>
    <w:rPr>
      <w:rFonts w:cs="Wingdings"/>
    </w:rPr>
  </w:style>
  <w:style w:type="character" w:customStyle="1" w:styleId="ListLabel60">
    <w:name w:val="ListLabel 60"/>
    <w:qFormat/>
    <w:rsid w:val="00CF2DB6"/>
    <w:rPr>
      <w:rFonts w:cs="Symbol"/>
    </w:rPr>
  </w:style>
  <w:style w:type="character" w:customStyle="1" w:styleId="ListLabel61">
    <w:name w:val="ListLabel 61"/>
    <w:qFormat/>
    <w:rsid w:val="00CF2DB6"/>
    <w:rPr>
      <w:rFonts w:cs="Courier New"/>
    </w:rPr>
  </w:style>
  <w:style w:type="character" w:customStyle="1" w:styleId="ListLabel62">
    <w:name w:val="ListLabel 62"/>
    <w:qFormat/>
    <w:rsid w:val="00CF2DB6"/>
    <w:rPr>
      <w:rFonts w:cs="Wingdings"/>
    </w:rPr>
  </w:style>
  <w:style w:type="character" w:customStyle="1" w:styleId="ListLabel63">
    <w:name w:val="ListLabel 63"/>
    <w:qFormat/>
    <w:rsid w:val="00CF2DB6"/>
    <w:rPr>
      <w:rFonts w:cs="Symbol"/>
    </w:rPr>
  </w:style>
  <w:style w:type="character" w:customStyle="1" w:styleId="ListLabel64">
    <w:name w:val="ListLabel 64"/>
    <w:qFormat/>
    <w:rsid w:val="00CF2DB6"/>
    <w:rPr>
      <w:rFonts w:cs="Courier New"/>
    </w:rPr>
  </w:style>
  <w:style w:type="character" w:customStyle="1" w:styleId="ListLabel65">
    <w:name w:val="ListLabel 65"/>
    <w:qFormat/>
    <w:rsid w:val="00CF2DB6"/>
    <w:rPr>
      <w:rFonts w:cs="Wingdings"/>
    </w:rPr>
  </w:style>
  <w:style w:type="character" w:customStyle="1" w:styleId="ListLabel66">
    <w:name w:val="ListLabel 66"/>
    <w:qFormat/>
    <w:rsid w:val="00CF2DB6"/>
    <w:rPr>
      <w:rFonts w:cs="Symbol"/>
      <w:sz w:val="24"/>
    </w:rPr>
  </w:style>
  <w:style w:type="character" w:customStyle="1" w:styleId="ListLabel67">
    <w:name w:val="ListLabel 67"/>
    <w:qFormat/>
    <w:rsid w:val="00CF2DB6"/>
    <w:rPr>
      <w:rFonts w:cs="Courier New"/>
    </w:rPr>
  </w:style>
  <w:style w:type="character" w:customStyle="1" w:styleId="ListLabel68">
    <w:name w:val="ListLabel 68"/>
    <w:qFormat/>
    <w:rsid w:val="00CF2DB6"/>
    <w:rPr>
      <w:rFonts w:cs="Wingdings"/>
    </w:rPr>
  </w:style>
  <w:style w:type="character" w:customStyle="1" w:styleId="ListLabel69">
    <w:name w:val="ListLabel 69"/>
    <w:qFormat/>
    <w:rsid w:val="00CF2DB6"/>
    <w:rPr>
      <w:rFonts w:cs="Symbol"/>
    </w:rPr>
  </w:style>
  <w:style w:type="character" w:customStyle="1" w:styleId="ListLabel70">
    <w:name w:val="ListLabel 70"/>
    <w:qFormat/>
    <w:rsid w:val="00CF2DB6"/>
    <w:rPr>
      <w:rFonts w:cs="Courier New"/>
    </w:rPr>
  </w:style>
  <w:style w:type="character" w:customStyle="1" w:styleId="ListLabel71">
    <w:name w:val="ListLabel 71"/>
    <w:qFormat/>
    <w:rsid w:val="00CF2DB6"/>
    <w:rPr>
      <w:rFonts w:cs="Wingdings"/>
    </w:rPr>
  </w:style>
  <w:style w:type="character" w:customStyle="1" w:styleId="ListLabel72">
    <w:name w:val="ListLabel 72"/>
    <w:qFormat/>
    <w:rsid w:val="00CF2DB6"/>
    <w:rPr>
      <w:rFonts w:cs="Symbol"/>
    </w:rPr>
  </w:style>
  <w:style w:type="character" w:customStyle="1" w:styleId="ListLabel73">
    <w:name w:val="ListLabel 73"/>
    <w:qFormat/>
    <w:rsid w:val="00CF2DB6"/>
    <w:rPr>
      <w:rFonts w:cs="Courier New"/>
    </w:rPr>
  </w:style>
  <w:style w:type="character" w:customStyle="1" w:styleId="ListLabel74">
    <w:name w:val="ListLabel 74"/>
    <w:qFormat/>
    <w:rsid w:val="00CF2DB6"/>
    <w:rPr>
      <w:rFonts w:cs="Wingdings"/>
    </w:rPr>
  </w:style>
  <w:style w:type="character" w:customStyle="1" w:styleId="ListLabel75">
    <w:name w:val="ListLabel 75"/>
    <w:qFormat/>
    <w:rsid w:val="00CF2DB6"/>
    <w:rPr>
      <w:rFonts w:cs="Symbol"/>
    </w:rPr>
  </w:style>
  <w:style w:type="character" w:customStyle="1" w:styleId="ListLabel76">
    <w:name w:val="ListLabel 76"/>
    <w:qFormat/>
    <w:rsid w:val="00CF2DB6"/>
    <w:rPr>
      <w:rFonts w:cs="Courier New"/>
    </w:rPr>
  </w:style>
  <w:style w:type="character" w:customStyle="1" w:styleId="ListLabel77">
    <w:name w:val="ListLabel 77"/>
    <w:qFormat/>
    <w:rsid w:val="00CF2DB6"/>
    <w:rPr>
      <w:rFonts w:cs="Wingdings"/>
    </w:rPr>
  </w:style>
  <w:style w:type="character" w:customStyle="1" w:styleId="ListLabel78">
    <w:name w:val="ListLabel 78"/>
    <w:qFormat/>
    <w:rsid w:val="00CF2DB6"/>
    <w:rPr>
      <w:rFonts w:cs="Symbol"/>
    </w:rPr>
  </w:style>
  <w:style w:type="character" w:customStyle="1" w:styleId="ListLabel79">
    <w:name w:val="ListLabel 79"/>
    <w:qFormat/>
    <w:rsid w:val="00CF2DB6"/>
    <w:rPr>
      <w:rFonts w:cs="Courier New"/>
    </w:rPr>
  </w:style>
  <w:style w:type="character" w:customStyle="1" w:styleId="ListLabel80">
    <w:name w:val="ListLabel 80"/>
    <w:qFormat/>
    <w:rsid w:val="00CF2DB6"/>
    <w:rPr>
      <w:rFonts w:cs="Wingdings"/>
    </w:rPr>
  </w:style>
  <w:style w:type="character" w:customStyle="1" w:styleId="ListLabel81">
    <w:name w:val="ListLabel 81"/>
    <w:qFormat/>
    <w:rsid w:val="00CF2DB6"/>
    <w:rPr>
      <w:rFonts w:cs="Symbol"/>
    </w:rPr>
  </w:style>
  <w:style w:type="character" w:customStyle="1" w:styleId="ListLabel82">
    <w:name w:val="ListLabel 82"/>
    <w:qFormat/>
    <w:rsid w:val="00CF2DB6"/>
    <w:rPr>
      <w:rFonts w:cs="Courier New"/>
    </w:rPr>
  </w:style>
  <w:style w:type="character" w:customStyle="1" w:styleId="ListLabel83">
    <w:name w:val="ListLabel 83"/>
    <w:qFormat/>
    <w:rsid w:val="00CF2DB6"/>
    <w:rPr>
      <w:rFonts w:cs="Wingdings"/>
    </w:rPr>
  </w:style>
  <w:style w:type="character" w:customStyle="1" w:styleId="ListLabel84">
    <w:name w:val="ListLabel 84"/>
    <w:qFormat/>
    <w:rsid w:val="00CF2DB6"/>
    <w:rPr>
      <w:rFonts w:ascii="Times New Roman" w:hAnsi="Times New Roman" w:cs="Symbol"/>
      <w:sz w:val="24"/>
    </w:rPr>
  </w:style>
  <w:style w:type="character" w:customStyle="1" w:styleId="ListLabel85">
    <w:name w:val="ListLabel 85"/>
    <w:qFormat/>
    <w:rsid w:val="00CF2DB6"/>
    <w:rPr>
      <w:rFonts w:cs="Courier New"/>
    </w:rPr>
  </w:style>
  <w:style w:type="character" w:customStyle="1" w:styleId="ListLabel86">
    <w:name w:val="ListLabel 86"/>
    <w:qFormat/>
    <w:rsid w:val="00CF2DB6"/>
    <w:rPr>
      <w:rFonts w:cs="Wingdings"/>
    </w:rPr>
  </w:style>
  <w:style w:type="character" w:customStyle="1" w:styleId="ListLabel87">
    <w:name w:val="ListLabel 87"/>
    <w:qFormat/>
    <w:rsid w:val="00CF2DB6"/>
    <w:rPr>
      <w:rFonts w:cs="Symbol"/>
    </w:rPr>
  </w:style>
  <w:style w:type="character" w:customStyle="1" w:styleId="ListLabel88">
    <w:name w:val="ListLabel 88"/>
    <w:qFormat/>
    <w:rsid w:val="00CF2DB6"/>
    <w:rPr>
      <w:rFonts w:cs="Courier New"/>
    </w:rPr>
  </w:style>
  <w:style w:type="character" w:customStyle="1" w:styleId="ListLabel89">
    <w:name w:val="ListLabel 89"/>
    <w:qFormat/>
    <w:rsid w:val="00CF2DB6"/>
    <w:rPr>
      <w:rFonts w:cs="Wingdings"/>
    </w:rPr>
  </w:style>
  <w:style w:type="character" w:customStyle="1" w:styleId="ListLabel90">
    <w:name w:val="ListLabel 90"/>
    <w:qFormat/>
    <w:rsid w:val="00CF2DB6"/>
    <w:rPr>
      <w:rFonts w:cs="Symbol"/>
    </w:rPr>
  </w:style>
  <w:style w:type="character" w:customStyle="1" w:styleId="ListLabel91">
    <w:name w:val="ListLabel 91"/>
    <w:qFormat/>
    <w:rsid w:val="00CF2DB6"/>
    <w:rPr>
      <w:rFonts w:cs="Courier New"/>
    </w:rPr>
  </w:style>
  <w:style w:type="character" w:customStyle="1" w:styleId="ListLabel92">
    <w:name w:val="ListLabel 92"/>
    <w:qFormat/>
    <w:rsid w:val="00CF2DB6"/>
    <w:rPr>
      <w:rFonts w:cs="Wingdings"/>
    </w:rPr>
  </w:style>
  <w:style w:type="character" w:customStyle="1" w:styleId="ListLabel93">
    <w:name w:val="ListLabel 93"/>
    <w:qFormat/>
    <w:rsid w:val="00CF2DB6"/>
    <w:rPr>
      <w:rFonts w:ascii="Times New Roman" w:hAnsi="Times New Roman" w:cs="Symbol"/>
      <w:sz w:val="24"/>
    </w:rPr>
  </w:style>
  <w:style w:type="character" w:customStyle="1" w:styleId="ListLabel94">
    <w:name w:val="ListLabel 94"/>
    <w:qFormat/>
    <w:rsid w:val="00CF2DB6"/>
    <w:rPr>
      <w:rFonts w:cs="Courier New"/>
    </w:rPr>
  </w:style>
  <w:style w:type="character" w:customStyle="1" w:styleId="ListLabel95">
    <w:name w:val="ListLabel 95"/>
    <w:qFormat/>
    <w:rsid w:val="00CF2DB6"/>
    <w:rPr>
      <w:rFonts w:cs="Wingdings"/>
    </w:rPr>
  </w:style>
  <w:style w:type="character" w:customStyle="1" w:styleId="ListLabel96">
    <w:name w:val="ListLabel 96"/>
    <w:qFormat/>
    <w:rsid w:val="00CF2DB6"/>
    <w:rPr>
      <w:rFonts w:cs="Symbol"/>
    </w:rPr>
  </w:style>
  <w:style w:type="character" w:customStyle="1" w:styleId="ListLabel97">
    <w:name w:val="ListLabel 97"/>
    <w:qFormat/>
    <w:rsid w:val="00CF2DB6"/>
    <w:rPr>
      <w:rFonts w:cs="Courier New"/>
    </w:rPr>
  </w:style>
  <w:style w:type="character" w:customStyle="1" w:styleId="ListLabel98">
    <w:name w:val="ListLabel 98"/>
    <w:qFormat/>
    <w:rsid w:val="00CF2DB6"/>
    <w:rPr>
      <w:rFonts w:cs="Wingdings"/>
    </w:rPr>
  </w:style>
  <w:style w:type="character" w:customStyle="1" w:styleId="ListLabel99">
    <w:name w:val="ListLabel 99"/>
    <w:qFormat/>
    <w:rsid w:val="00CF2DB6"/>
    <w:rPr>
      <w:rFonts w:cs="Symbol"/>
    </w:rPr>
  </w:style>
  <w:style w:type="character" w:customStyle="1" w:styleId="ListLabel100">
    <w:name w:val="ListLabel 100"/>
    <w:qFormat/>
    <w:rsid w:val="00CF2DB6"/>
    <w:rPr>
      <w:rFonts w:cs="Courier New"/>
    </w:rPr>
  </w:style>
  <w:style w:type="character" w:customStyle="1" w:styleId="ListLabel101">
    <w:name w:val="ListLabel 101"/>
    <w:qFormat/>
    <w:rsid w:val="00CF2DB6"/>
    <w:rPr>
      <w:rFonts w:cs="Wingdings"/>
    </w:rPr>
  </w:style>
  <w:style w:type="character" w:customStyle="1" w:styleId="ListLabel102">
    <w:name w:val="ListLabel 102"/>
    <w:qFormat/>
    <w:rsid w:val="00CF2DB6"/>
    <w:rPr>
      <w:rFonts w:ascii="Times New Roman" w:hAnsi="Times New Roman" w:cs="Symbol"/>
      <w:sz w:val="24"/>
    </w:rPr>
  </w:style>
  <w:style w:type="character" w:customStyle="1" w:styleId="ListLabel103">
    <w:name w:val="ListLabel 103"/>
    <w:qFormat/>
    <w:rsid w:val="00CF2DB6"/>
    <w:rPr>
      <w:rFonts w:cs="Times New Roman"/>
    </w:rPr>
  </w:style>
  <w:style w:type="character" w:customStyle="1" w:styleId="ListLabel104">
    <w:name w:val="ListLabel 104"/>
    <w:qFormat/>
    <w:rsid w:val="00CF2DB6"/>
    <w:rPr>
      <w:rFonts w:cs="Wingdings"/>
    </w:rPr>
  </w:style>
  <w:style w:type="character" w:customStyle="1" w:styleId="ListLabel105">
    <w:name w:val="ListLabel 105"/>
    <w:qFormat/>
    <w:rsid w:val="00CF2DB6"/>
    <w:rPr>
      <w:rFonts w:cs="Symbol"/>
    </w:rPr>
  </w:style>
  <w:style w:type="character" w:customStyle="1" w:styleId="ListLabel106">
    <w:name w:val="ListLabel 106"/>
    <w:qFormat/>
    <w:rsid w:val="00CF2DB6"/>
    <w:rPr>
      <w:rFonts w:cs="Courier New"/>
    </w:rPr>
  </w:style>
  <w:style w:type="character" w:customStyle="1" w:styleId="ListLabel107">
    <w:name w:val="ListLabel 107"/>
    <w:qFormat/>
    <w:rsid w:val="00CF2DB6"/>
    <w:rPr>
      <w:rFonts w:cs="Wingdings"/>
    </w:rPr>
  </w:style>
  <w:style w:type="character" w:customStyle="1" w:styleId="ListLabel108">
    <w:name w:val="ListLabel 108"/>
    <w:qFormat/>
    <w:rsid w:val="00CF2DB6"/>
    <w:rPr>
      <w:rFonts w:cs="Symbol"/>
    </w:rPr>
  </w:style>
  <w:style w:type="character" w:customStyle="1" w:styleId="ListLabel109">
    <w:name w:val="ListLabel 109"/>
    <w:qFormat/>
    <w:rsid w:val="00CF2DB6"/>
    <w:rPr>
      <w:rFonts w:cs="Courier New"/>
    </w:rPr>
  </w:style>
  <w:style w:type="character" w:customStyle="1" w:styleId="ListLabel110">
    <w:name w:val="ListLabel 110"/>
    <w:qFormat/>
    <w:rsid w:val="00CF2DB6"/>
    <w:rPr>
      <w:rFonts w:cs="Wingdings"/>
    </w:rPr>
  </w:style>
  <w:style w:type="character" w:customStyle="1" w:styleId="Bullets">
    <w:name w:val="Bullets"/>
    <w:qFormat/>
    <w:rsid w:val="00CF2DB6"/>
    <w:rPr>
      <w:rFonts w:ascii="OpenSymbol" w:eastAsia="OpenSymbol" w:hAnsi="OpenSymbol" w:cs="OpenSymbol"/>
    </w:rPr>
  </w:style>
  <w:style w:type="character" w:customStyle="1" w:styleId="ListLabel111">
    <w:name w:val="ListLabel 111"/>
    <w:qFormat/>
    <w:rsid w:val="00CF2DB6"/>
    <w:rPr>
      <w:rFonts w:cs="Symbol"/>
    </w:rPr>
  </w:style>
  <w:style w:type="character" w:customStyle="1" w:styleId="ListLabel112">
    <w:name w:val="ListLabel 112"/>
    <w:qFormat/>
    <w:rsid w:val="00CF2DB6"/>
    <w:rPr>
      <w:rFonts w:cs="Courier New"/>
    </w:rPr>
  </w:style>
  <w:style w:type="character" w:customStyle="1" w:styleId="ListLabel113">
    <w:name w:val="ListLabel 113"/>
    <w:qFormat/>
    <w:rsid w:val="00CF2DB6"/>
    <w:rPr>
      <w:rFonts w:cs="Wingdings"/>
    </w:rPr>
  </w:style>
  <w:style w:type="character" w:customStyle="1" w:styleId="ListLabel114">
    <w:name w:val="ListLabel 114"/>
    <w:qFormat/>
    <w:rsid w:val="00CF2DB6"/>
    <w:rPr>
      <w:rFonts w:cs="Symbol"/>
    </w:rPr>
  </w:style>
  <w:style w:type="character" w:customStyle="1" w:styleId="ListLabel115">
    <w:name w:val="ListLabel 115"/>
    <w:qFormat/>
    <w:rsid w:val="00CF2DB6"/>
    <w:rPr>
      <w:rFonts w:cs="Courier New"/>
    </w:rPr>
  </w:style>
  <w:style w:type="character" w:customStyle="1" w:styleId="ListLabel116">
    <w:name w:val="ListLabel 116"/>
    <w:qFormat/>
    <w:rsid w:val="00CF2DB6"/>
    <w:rPr>
      <w:rFonts w:cs="Wingdings"/>
    </w:rPr>
  </w:style>
  <w:style w:type="character" w:customStyle="1" w:styleId="ListLabel117">
    <w:name w:val="ListLabel 117"/>
    <w:qFormat/>
    <w:rsid w:val="00CF2DB6"/>
    <w:rPr>
      <w:rFonts w:cs="Symbol"/>
    </w:rPr>
  </w:style>
  <w:style w:type="character" w:customStyle="1" w:styleId="ListLabel118">
    <w:name w:val="ListLabel 118"/>
    <w:qFormat/>
    <w:rsid w:val="00CF2DB6"/>
    <w:rPr>
      <w:rFonts w:cs="Courier New"/>
    </w:rPr>
  </w:style>
  <w:style w:type="character" w:customStyle="1" w:styleId="ListLabel119">
    <w:name w:val="ListLabel 119"/>
    <w:qFormat/>
    <w:rsid w:val="00CF2DB6"/>
    <w:rPr>
      <w:rFonts w:cs="Wingdings"/>
    </w:rPr>
  </w:style>
  <w:style w:type="character" w:customStyle="1" w:styleId="ListLabel120">
    <w:name w:val="ListLabel 120"/>
    <w:qFormat/>
    <w:rsid w:val="00CF2DB6"/>
    <w:rPr>
      <w:rFonts w:ascii="Times New Roman" w:hAnsi="Times New Roman" w:cs="Symbol"/>
      <w:sz w:val="24"/>
    </w:rPr>
  </w:style>
  <w:style w:type="character" w:customStyle="1" w:styleId="ListLabel121">
    <w:name w:val="ListLabel 121"/>
    <w:qFormat/>
    <w:rsid w:val="00CF2DB6"/>
    <w:rPr>
      <w:rFonts w:ascii="Times New Roman" w:hAnsi="Times New Roman" w:cs="Times New Roman"/>
      <w:sz w:val="24"/>
    </w:rPr>
  </w:style>
  <w:style w:type="character" w:customStyle="1" w:styleId="ListLabel122">
    <w:name w:val="ListLabel 122"/>
    <w:qFormat/>
    <w:rsid w:val="00CF2DB6"/>
    <w:rPr>
      <w:rFonts w:cs="Wingdings"/>
    </w:rPr>
  </w:style>
  <w:style w:type="character" w:customStyle="1" w:styleId="ListLabel123">
    <w:name w:val="ListLabel 123"/>
    <w:qFormat/>
    <w:rsid w:val="00CF2DB6"/>
    <w:rPr>
      <w:rFonts w:cs="Symbol"/>
    </w:rPr>
  </w:style>
  <w:style w:type="character" w:customStyle="1" w:styleId="ListLabel124">
    <w:name w:val="ListLabel 124"/>
    <w:qFormat/>
    <w:rsid w:val="00CF2DB6"/>
    <w:rPr>
      <w:rFonts w:cs="Courier New"/>
    </w:rPr>
  </w:style>
  <w:style w:type="character" w:customStyle="1" w:styleId="ListLabel125">
    <w:name w:val="ListLabel 125"/>
    <w:qFormat/>
    <w:rsid w:val="00CF2DB6"/>
    <w:rPr>
      <w:rFonts w:cs="Wingdings"/>
    </w:rPr>
  </w:style>
  <w:style w:type="character" w:customStyle="1" w:styleId="ListLabel126">
    <w:name w:val="ListLabel 126"/>
    <w:qFormat/>
    <w:rsid w:val="00CF2DB6"/>
    <w:rPr>
      <w:rFonts w:cs="Symbol"/>
    </w:rPr>
  </w:style>
  <w:style w:type="character" w:customStyle="1" w:styleId="ListLabel127">
    <w:name w:val="ListLabel 127"/>
    <w:qFormat/>
    <w:rsid w:val="00CF2DB6"/>
    <w:rPr>
      <w:rFonts w:cs="Courier New"/>
    </w:rPr>
  </w:style>
  <w:style w:type="character" w:customStyle="1" w:styleId="ListLabel128">
    <w:name w:val="ListLabel 128"/>
    <w:qFormat/>
    <w:rsid w:val="00CF2DB6"/>
    <w:rPr>
      <w:rFonts w:cs="Wingdings"/>
    </w:rPr>
  </w:style>
  <w:style w:type="character" w:customStyle="1" w:styleId="ListLabel129">
    <w:name w:val="ListLabel 129"/>
    <w:qFormat/>
    <w:rsid w:val="00CF2DB6"/>
    <w:rPr>
      <w:rFonts w:ascii="Times New Roman" w:hAnsi="Times New Roman" w:cs="Symbol"/>
      <w:sz w:val="24"/>
    </w:rPr>
  </w:style>
  <w:style w:type="character" w:customStyle="1" w:styleId="ListLabel130">
    <w:name w:val="ListLabel 130"/>
    <w:qFormat/>
    <w:rsid w:val="00CF2DB6"/>
    <w:rPr>
      <w:rFonts w:cs="Courier New"/>
    </w:rPr>
  </w:style>
  <w:style w:type="character" w:customStyle="1" w:styleId="ListLabel131">
    <w:name w:val="ListLabel 131"/>
    <w:qFormat/>
    <w:rsid w:val="00CF2DB6"/>
    <w:rPr>
      <w:rFonts w:cs="Wingdings"/>
    </w:rPr>
  </w:style>
  <w:style w:type="character" w:customStyle="1" w:styleId="ListLabel132">
    <w:name w:val="ListLabel 132"/>
    <w:qFormat/>
    <w:rsid w:val="00CF2DB6"/>
    <w:rPr>
      <w:rFonts w:cs="Symbol"/>
    </w:rPr>
  </w:style>
  <w:style w:type="character" w:customStyle="1" w:styleId="ListLabel133">
    <w:name w:val="ListLabel 133"/>
    <w:qFormat/>
    <w:rsid w:val="00CF2DB6"/>
    <w:rPr>
      <w:rFonts w:cs="Courier New"/>
    </w:rPr>
  </w:style>
  <w:style w:type="character" w:customStyle="1" w:styleId="ListLabel134">
    <w:name w:val="ListLabel 134"/>
    <w:qFormat/>
    <w:rsid w:val="00CF2DB6"/>
    <w:rPr>
      <w:rFonts w:cs="Wingdings"/>
    </w:rPr>
  </w:style>
  <w:style w:type="character" w:customStyle="1" w:styleId="ListLabel135">
    <w:name w:val="ListLabel 135"/>
    <w:qFormat/>
    <w:rsid w:val="00CF2DB6"/>
    <w:rPr>
      <w:rFonts w:cs="Symbol"/>
    </w:rPr>
  </w:style>
  <w:style w:type="character" w:customStyle="1" w:styleId="ListLabel136">
    <w:name w:val="ListLabel 136"/>
    <w:qFormat/>
    <w:rsid w:val="00CF2DB6"/>
    <w:rPr>
      <w:rFonts w:cs="Courier New"/>
    </w:rPr>
  </w:style>
  <w:style w:type="character" w:customStyle="1" w:styleId="ListLabel137">
    <w:name w:val="ListLabel 137"/>
    <w:qFormat/>
    <w:rsid w:val="00CF2DB6"/>
    <w:rPr>
      <w:rFonts w:cs="Wingdings"/>
    </w:rPr>
  </w:style>
  <w:style w:type="character" w:customStyle="1" w:styleId="ListLabel138">
    <w:name w:val="ListLabel 138"/>
    <w:qFormat/>
    <w:rsid w:val="00CF2DB6"/>
    <w:rPr>
      <w:rFonts w:cs="Symbol"/>
      <w:sz w:val="24"/>
    </w:rPr>
  </w:style>
  <w:style w:type="character" w:customStyle="1" w:styleId="ListLabel139">
    <w:name w:val="ListLabel 139"/>
    <w:qFormat/>
    <w:rsid w:val="00CF2DB6"/>
    <w:rPr>
      <w:rFonts w:cs="Courier New"/>
    </w:rPr>
  </w:style>
  <w:style w:type="character" w:customStyle="1" w:styleId="ListLabel140">
    <w:name w:val="ListLabel 140"/>
    <w:qFormat/>
    <w:rsid w:val="00CF2DB6"/>
    <w:rPr>
      <w:rFonts w:cs="Wingdings"/>
    </w:rPr>
  </w:style>
  <w:style w:type="character" w:customStyle="1" w:styleId="ListLabel141">
    <w:name w:val="ListLabel 141"/>
    <w:qFormat/>
    <w:rsid w:val="00CF2DB6"/>
    <w:rPr>
      <w:rFonts w:cs="Symbol"/>
    </w:rPr>
  </w:style>
  <w:style w:type="character" w:customStyle="1" w:styleId="ListLabel142">
    <w:name w:val="ListLabel 142"/>
    <w:qFormat/>
    <w:rsid w:val="00CF2DB6"/>
    <w:rPr>
      <w:rFonts w:cs="Courier New"/>
    </w:rPr>
  </w:style>
  <w:style w:type="character" w:customStyle="1" w:styleId="ListLabel143">
    <w:name w:val="ListLabel 143"/>
    <w:qFormat/>
    <w:rsid w:val="00CF2DB6"/>
    <w:rPr>
      <w:rFonts w:cs="Wingdings"/>
    </w:rPr>
  </w:style>
  <w:style w:type="character" w:customStyle="1" w:styleId="ListLabel144">
    <w:name w:val="ListLabel 144"/>
    <w:qFormat/>
    <w:rsid w:val="00CF2DB6"/>
    <w:rPr>
      <w:rFonts w:cs="Symbol"/>
    </w:rPr>
  </w:style>
  <w:style w:type="character" w:customStyle="1" w:styleId="ListLabel145">
    <w:name w:val="ListLabel 145"/>
    <w:qFormat/>
    <w:rsid w:val="00CF2DB6"/>
    <w:rPr>
      <w:rFonts w:cs="Courier New"/>
    </w:rPr>
  </w:style>
  <w:style w:type="character" w:customStyle="1" w:styleId="ListLabel146">
    <w:name w:val="ListLabel 146"/>
    <w:qFormat/>
    <w:rsid w:val="00CF2DB6"/>
    <w:rPr>
      <w:rFonts w:cs="Wingdings"/>
    </w:rPr>
  </w:style>
  <w:style w:type="character" w:customStyle="1" w:styleId="ListLabel147">
    <w:name w:val="ListLabel 147"/>
    <w:qFormat/>
    <w:rsid w:val="00CF2DB6"/>
    <w:rPr>
      <w:rFonts w:cs="Symbol"/>
    </w:rPr>
  </w:style>
  <w:style w:type="character" w:customStyle="1" w:styleId="ListLabel148">
    <w:name w:val="ListLabel 148"/>
    <w:qFormat/>
    <w:rsid w:val="00CF2DB6"/>
    <w:rPr>
      <w:rFonts w:cs="Courier New"/>
    </w:rPr>
  </w:style>
  <w:style w:type="character" w:customStyle="1" w:styleId="ListLabel149">
    <w:name w:val="ListLabel 149"/>
    <w:qFormat/>
    <w:rsid w:val="00CF2DB6"/>
    <w:rPr>
      <w:rFonts w:cs="Wingdings"/>
    </w:rPr>
  </w:style>
  <w:style w:type="character" w:customStyle="1" w:styleId="ListLabel150">
    <w:name w:val="ListLabel 150"/>
    <w:qFormat/>
    <w:rsid w:val="00CF2DB6"/>
    <w:rPr>
      <w:rFonts w:cs="Symbol"/>
    </w:rPr>
  </w:style>
  <w:style w:type="character" w:customStyle="1" w:styleId="ListLabel151">
    <w:name w:val="ListLabel 151"/>
    <w:qFormat/>
    <w:rsid w:val="00CF2DB6"/>
    <w:rPr>
      <w:rFonts w:cs="Courier New"/>
    </w:rPr>
  </w:style>
  <w:style w:type="character" w:customStyle="1" w:styleId="ListLabel152">
    <w:name w:val="ListLabel 152"/>
    <w:qFormat/>
    <w:rsid w:val="00CF2DB6"/>
    <w:rPr>
      <w:rFonts w:cs="Wingdings"/>
    </w:rPr>
  </w:style>
  <w:style w:type="character" w:customStyle="1" w:styleId="ListLabel153">
    <w:name w:val="ListLabel 153"/>
    <w:qFormat/>
    <w:rsid w:val="00CF2DB6"/>
    <w:rPr>
      <w:rFonts w:cs="Symbol"/>
    </w:rPr>
  </w:style>
  <w:style w:type="character" w:customStyle="1" w:styleId="ListLabel154">
    <w:name w:val="ListLabel 154"/>
    <w:qFormat/>
    <w:rsid w:val="00CF2DB6"/>
    <w:rPr>
      <w:rFonts w:cs="Courier New"/>
    </w:rPr>
  </w:style>
  <w:style w:type="character" w:customStyle="1" w:styleId="ListLabel155">
    <w:name w:val="ListLabel 155"/>
    <w:qFormat/>
    <w:rsid w:val="00CF2DB6"/>
    <w:rPr>
      <w:rFonts w:cs="Wingdings"/>
    </w:rPr>
  </w:style>
  <w:style w:type="character" w:customStyle="1" w:styleId="ListLabel156">
    <w:name w:val="ListLabel 156"/>
    <w:qFormat/>
    <w:rsid w:val="00CF2DB6"/>
    <w:rPr>
      <w:rFonts w:ascii="Times New Roman" w:hAnsi="Times New Roman" w:cs="Symbol"/>
      <w:sz w:val="24"/>
    </w:rPr>
  </w:style>
  <w:style w:type="character" w:customStyle="1" w:styleId="ListLabel157">
    <w:name w:val="ListLabel 157"/>
    <w:qFormat/>
    <w:rsid w:val="00CF2DB6"/>
    <w:rPr>
      <w:rFonts w:cs="Courier New"/>
    </w:rPr>
  </w:style>
  <w:style w:type="character" w:customStyle="1" w:styleId="ListLabel158">
    <w:name w:val="ListLabel 158"/>
    <w:qFormat/>
    <w:rsid w:val="00CF2DB6"/>
    <w:rPr>
      <w:rFonts w:cs="Wingdings"/>
    </w:rPr>
  </w:style>
  <w:style w:type="character" w:customStyle="1" w:styleId="ListLabel159">
    <w:name w:val="ListLabel 159"/>
    <w:qFormat/>
    <w:rsid w:val="00CF2DB6"/>
    <w:rPr>
      <w:rFonts w:cs="Symbol"/>
    </w:rPr>
  </w:style>
  <w:style w:type="character" w:customStyle="1" w:styleId="ListLabel160">
    <w:name w:val="ListLabel 160"/>
    <w:qFormat/>
    <w:rsid w:val="00CF2DB6"/>
    <w:rPr>
      <w:rFonts w:cs="Courier New"/>
    </w:rPr>
  </w:style>
  <w:style w:type="character" w:customStyle="1" w:styleId="ListLabel161">
    <w:name w:val="ListLabel 161"/>
    <w:qFormat/>
    <w:rsid w:val="00CF2DB6"/>
    <w:rPr>
      <w:rFonts w:cs="Wingdings"/>
    </w:rPr>
  </w:style>
  <w:style w:type="character" w:customStyle="1" w:styleId="ListLabel162">
    <w:name w:val="ListLabel 162"/>
    <w:qFormat/>
    <w:rsid w:val="00CF2DB6"/>
    <w:rPr>
      <w:rFonts w:cs="Symbol"/>
    </w:rPr>
  </w:style>
  <w:style w:type="character" w:customStyle="1" w:styleId="ListLabel163">
    <w:name w:val="ListLabel 163"/>
    <w:qFormat/>
    <w:rsid w:val="00CF2DB6"/>
    <w:rPr>
      <w:rFonts w:cs="Courier New"/>
    </w:rPr>
  </w:style>
  <w:style w:type="character" w:customStyle="1" w:styleId="ListLabel164">
    <w:name w:val="ListLabel 164"/>
    <w:qFormat/>
    <w:rsid w:val="00CF2DB6"/>
    <w:rPr>
      <w:rFonts w:cs="Wingdings"/>
    </w:rPr>
  </w:style>
  <w:style w:type="character" w:customStyle="1" w:styleId="ListLabel165">
    <w:name w:val="ListLabel 165"/>
    <w:qFormat/>
    <w:rsid w:val="00CF2DB6"/>
    <w:rPr>
      <w:rFonts w:ascii="Times New Roman" w:hAnsi="Times New Roman" w:cs="Symbol"/>
      <w:sz w:val="24"/>
    </w:rPr>
  </w:style>
  <w:style w:type="character" w:customStyle="1" w:styleId="ListLabel166">
    <w:name w:val="ListLabel 166"/>
    <w:qFormat/>
    <w:rsid w:val="00CF2DB6"/>
    <w:rPr>
      <w:rFonts w:cs="Courier New"/>
    </w:rPr>
  </w:style>
  <w:style w:type="character" w:customStyle="1" w:styleId="ListLabel167">
    <w:name w:val="ListLabel 167"/>
    <w:qFormat/>
    <w:rsid w:val="00CF2DB6"/>
    <w:rPr>
      <w:rFonts w:cs="Wingdings"/>
    </w:rPr>
  </w:style>
  <w:style w:type="character" w:customStyle="1" w:styleId="ListLabel168">
    <w:name w:val="ListLabel 168"/>
    <w:qFormat/>
    <w:rsid w:val="00CF2DB6"/>
    <w:rPr>
      <w:rFonts w:cs="Symbol"/>
    </w:rPr>
  </w:style>
  <w:style w:type="character" w:customStyle="1" w:styleId="ListLabel169">
    <w:name w:val="ListLabel 169"/>
    <w:qFormat/>
    <w:rsid w:val="00CF2DB6"/>
    <w:rPr>
      <w:rFonts w:cs="Courier New"/>
    </w:rPr>
  </w:style>
  <w:style w:type="character" w:customStyle="1" w:styleId="ListLabel170">
    <w:name w:val="ListLabel 170"/>
    <w:qFormat/>
    <w:rsid w:val="00CF2DB6"/>
    <w:rPr>
      <w:rFonts w:cs="Wingdings"/>
    </w:rPr>
  </w:style>
  <w:style w:type="character" w:customStyle="1" w:styleId="ListLabel171">
    <w:name w:val="ListLabel 171"/>
    <w:qFormat/>
    <w:rsid w:val="00CF2DB6"/>
    <w:rPr>
      <w:rFonts w:cs="Symbol"/>
    </w:rPr>
  </w:style>
  <w:style w:type="character" w:customStyle="1" w:styleId="ListLabel172">
    <w:name w:val="ListLabel 172"/>
    <w:qFormat/>
    <w:rsid w:val="00CF2DB6"/>
    <w:rPr>
      <w:rFonts w:cs="Courier New"/>
    </w:rPr>
  </w:style>
  <w:style w:type="character" w:customStyle="1" w:styleId="ListLabel173">
    <w:name w:val="ListLabel 173"/>
    <w:qFormat/>
    <w:rsid w:val="00CF2DB6"/>
    <w:rPr>
      <w:rFonts w:cs="Wingdings"/>
    </w:rPr>
  </w:style>
  <w:style w:type="character" w:customStyle="1" w:styleId="ListLabel174">
    <w:name w:val="ListLabel 174"/>
    <w:qFormat/>
    <w:rsid w:val="00CF2DB6"/>
    <w:rPr>
      <w:rFonts w:ascii="Times New Roman" w:hAnsi="Times New Roman" w:cs="Symbol"/>
      <w:sz w:val="24"/>
    </w:rPr>
  </w:style>
  <w:style w:type="character" w:customStyle="1" w:styleId="ListLabel175">
    <w:name w:val="ListLabel 175"/>
    <w:qFormat/>
    <w:rsid w:val="00CF2DB6"/>
    <w:rPr>
      <w:rFonts w:cs="Times New Roman"/>
    </w:rPr>
  </w:style>
  <w:style w:type="character" w:customStyle="1" w:styleId="ListLabel176">
    <w:name w:val="ListLabel 176"/>
    <w:qFormat/>
    <w:rsid w:val="00CF2DB6"/>
    <w:rPr>
      <w:rFonts w:cs="Wingdings"/>
    </w:rPr>
  </w:style>
  <w:style w:type="character" w:customStyle="1" w:styleId="ListLabel177">
    <w:name w:val="ListLabel 177"/>
    <w:qFormat/>
    <w:rsid w:val="00CF2DB6"/>
    <w:rPr>
      <w:rFonts w:cs="Symbol"/>
    </w:rPr>
  </w:style>
  <w:style w:type="character" w:customStyle="1" w:styleId="ListLabel178">
    <w:name w:val="ListLabel 178"/>
    <w:qFormat/>
    <w:rsid w:val="00CF2DB6"/>
    <w:rPr>
      <w:rFonts w:cs="Courier New"/>
    </w:rPr>
  </w:style>
  <w:style w:type="character" w:customStyle="1" w:styleId="ListLabel179">
    <w:name w:val="ListLabel 179"/>
    <w:qFormat/>
    <w:rsid w:val="00CF2DB6"/>
    <w:rPr>
      <w:rFonts w:cs="Wingdings"/>
    </w:rPr>
  </w:style>
  <w:style w:type="character" w:customStyle="1" w:styleId="ListLabel180">
    <w:name w:val="ListLabel 180"/>
    <w:qFormat/>
    <w:rsid w:val="00CF2DB6"/>
    <w:rPr>
      <w:rFonts w:cs="Symbol"/>
    </w:rPr>
  </w:style>
  <w:style w:type="character" w:customStyle="1" w:styleId="ListLabel181">
    <w:name w:val="ListLabel 181"/>
    <w:qFormat/>
    <w:rsid w:val="00CF2DB6"/>
    <w:rPr>
      <w:rFonts w:cs="Courier New"/>
    </w:rPr>
  </w:style>
  <w:style w:type="character" w:customStyle="1" w:styleId="ListLabel182">
    <w:name w:val="ListLabel 182"/>
    <w:qFormat/>
    <w:rsid w:val="00CF2DB6"/>
    <w:rPr>
      <w:rFonts w:cs="Wingdings"/>
    </w:rPr>
  </w:style>
  <w:style w:type="character" w:customStyle="1" w:styleId="ListLabel183">
    <w:name w:val="ListLabel 183"/>
    <w:qFormat/>
    <w:rsid w:val="00042170"/>
    <w:rPr>
      <w:rFonts w:cs="Symbol"/>
    </w:rPr>
  </w:style>
  <w:style w:type="character" w:customStyle="1" w:styleId="ListLabel184">
    <w:name w:val="ListLabel 184"/>
    <w:qFormat/>
    <w:rsid w:val="00042170"/>
    <w:rPr>
      <w:rFonts w:cs="Courier New"/>
    </w:rPr>
  </w:style>
  <w:style w:type="character" w:customStyle="1" w:styleId="ListLabel185">
    <w:name w:val="ListLabel 185"/>
    <w:qFormat/>
    <w:rsid w:val="00042170"/>
    <w:rPr>
      <w:rFonts w:cs="Wingdings"/>
    </w:rPr>
  </w:style>
  <w:style w:type="character" w:customStyle="1" w:styleId="ListLabel186">
    <w:name w:val="ListLabel 186"/>
    <w:qFormat/>
    <w:rsid w:val="00042170"/>
    <w:rPr>
      <w:rFonts w:cs="Symbol"/>
    </w:rPr>
  </w:style>
  <w:style w:type="character" w:customStyle="1" w:styleId="ListLabel187">
    <w:name w:val="ListLabel 187"/>
    <w:qFormat/>
    <w:rsid w:val="00042170"/>
    <w:rPr>
      <w:rFonts w:cs="Courier New"/>
    </w:rPr>
  </w:style>
  <w:style w:type="character" w:customStyle="1" w:styleId="ListLabel188">
    <w:name w:val="ListLabel 188"/>
    <w:qFormat/>
    <w:rsid w:val="00042170"/>
    <w:rPr>
      <w:rFonts w:cs="Wingdings"/>
    </w:rPr>
  </w:style>
  <w:style w:type="character" w:customStyle="1" w:styleId="ListLabel189">
    <w:name w:val="ListLabel 189"/>
    <w:qFormat/>
    <w:rsid w:val="00042170"/>
    <w:rPr>
      <w:rFonts w:cs="Symbol"/>
    </w:rPr>
  </w:style>
  <w:style w:type="character" w:customStyle="1" w:styleId="ListLabel190">
    <w:name w:val="ListLabel 190"/>
    <w:qFormat/>
    <w:rsid w:val="00042170"/>
    <w:rPr>
      <w:rFonts w:cs="Courier New"/>
    </w:rPr>
  </w:style>
  <w:style w:type="character" w:customStyle="1" w:styleId="ListLabel191">
    <w:name w:val="ListLabel 191"/>
    <w:qFormat/>
    <w:rsid w:val="00042170"/>
    <w:rPr>
      <w:rFonts w:cs="Wingdings"/>
    </w:rPr>
  </w:style>
  <w:style w:type="character" w:customStyle="1" w:styleId="ListLabel192">
    <w:name w:val="ListLabel 192"/>
    <w:qFormat/>
    <w:rsid w:val="00042170"/>
    <w:rPr>
      <w:rFonts w:ascii="Times New Roman" w:hAnsi="Times New Roman" w:cs="Symbol"/>
      <w:sz w:val="24"/>
    </w:rPr>
  </w:style>
  <w:style w:type="character" w:customStyle="1" w:styleId="ListLabel193">
    <w:name w:val="ListLabel 193"/>
    <w:qFormat/>
    <w:rsid w:val="00042170"/>
    <w:rPr>
      <w:rFonts w:ascii="Times New Roman" w:hAnsi="Times New Roman" w:cs="Times New Roman"/>
      <w:sz w:val="24"/>
    </w:rPr>
  </w:style>
  <w:style w:type="character" w:customStyle="1" w:styleId="ListLabel194">
    <w:name w:val="ListLabel 194"/>
    <w:qFormat/>
    <w:rsid w:val="00042170"/>
    <w:rPr>
      <w:rFonts w:cs="Wingdings"/>
    </w:rPr>
  </w:style>
  <w:style w:type="character" w:customStyle="1" w:styleId="ListLabel195">
    <w:name w:val="ListLabel 195"/>
    <w:qFormat/>
    <w:rsid w:val="00042170"/>
    <w:rPr>
      <w:rFonts w:cs="Symbol"/>
    </w:rPr>
  </w:style>
  <w:style w:type="character" w:customStyle="1" w:styleId="ListLabel196">
    <w:name w:val="ListLabel 196"/>
    <w:qFormat/>
    <w:rsid w:val="00042170"/>
    <w:rPr>
      <w:rFonts w:cs="Courier New"/>
    </w:rPr>
  </w:style>
  <w:style w:type="character" w:customStyle="1" w:styleId="ListLabel197">
    <w:name w:val="ListLabel 197"/>
    <w:qFormat/>
    <w:rsid w:val="00042170"/>
    <w:rPr>
      <w:rFonts w:cs="Wingdings"/>
    </w:rPr>
  </w:style>
  <w:style w:type="character" w:customStyle="1" w:styleId="ListLabel198">
    <w:name w:val="ListLabel 198"/>
    <w:qFormat/>
    <w:rsid w:val="00042170"/>
    <w:rPr>
      <w:rFonts w:cs="Symbol"/>
    </w:rPr>
  </w:style>
  <w:style w:type="character" w:customStyle="1" w:styleId="ListLabel199">
    <w:name w:val="ListLabel 199"/>
    <w:qFormat/>
    <w:rsid w:val="00042170"/>
    <w:rPr>
      <w:rFonts w:cs="Courier New"/>
    </w:rPr>
  </w:style>
  <w:style w:type="character" w:customStyle="1" w:styleId="ListLabel200">
    <w:name w:val="ListLabel 200"/>
    <w:qFormat/>
    <w:rsid w:val="00042170"/>
    <w:rPr>
      <w:rFonts w:cs="Wingdings"/>
    </w:rPr>
  </w:style>
  <w:style w:type="character" w:customStyle="1" w:styleId="ListLabel201">
    <w:name w:val="ListLabel 201"/>
    <w:qFormat/>
    <w:rsid w:val="00042170"/>
    <w:rPr>
      <w:rFonts w:ascii="Times New Roman" w:hAnsi="Times New Roman" w:cs="Symbol"/>
      <w:sz w:val="24"/>
    </w:rPr>
  </w:style>
  <w:style w:type="character" w:customStyle="1" w:styleId="ListLabel202">
    <w:name w:val="ListLabel 202"/>
    <w:qFormat/>
    <w:rsid w:val="00042170"/>
    <w:rPr>
      <w:rFonts w:cs="Courier New"/>
    </w:rPr>
  </w:style>
  <w:style w:type="character" w:customStyle="1" w:styleId="ListLabel203">
    <w:name w:val="ListLabel 203"/>
    <w:qFormat/>
    <w:rsid w:val="00042170"/>
    <w:rPr>
      <w:rFonts w:cs="Wingdings"/>
    </w:rPr>
  </w:style>
  <w:style w:type="character" w:customStyle="1" w:styleId="ListLabel204">
    <w:name w:val="ListLabel 204"/>
    <w:qFormat/>
    <w:rsid w:val="00042170"/>
    <w:rPr>
      <w:rFonts w:cs="Symbol"/>
    </w:rPr>
  </w:style>
  <w:style w:type="character" w:customStyle="1" w:styleId="ListLabel205">
    <w:name w:val="ListLabel 205"/>
    <w:qFormat/>
    <w:rsid w:val="00042170"/>
    <w:rPr>
      <w:rFonts w:cs="Courier New"/>
    </w:rPr>
  </w:style>
  <w:style w:type="character" w:customStyle="1" w:styleId="ListLabel206">
    <w:name w:val="ListLabel 206"/>
    <w:qFormat/>
    <w:rsid w:val="00042170"/>
    <w:rPr>
      <w:rFonts w:cs="Wingdings"/>
    </w:rPr>
  </w:style>
  <w:style w:type="character" w:customStyle="1" w:styleId="ListLabel207">
    <w:name w:val="ListLabel 207"/>
    <w:qFormat/>
    <w:rsid w:val="00042170"/>
    <w:rPr>
      <w:rFonts w:cs="Symbol"/>
    </w:rPr>
  </w:style>
  <w:style w:type="character" w:customStyle="1" w:styleId="ListLabel208">
    <w:name w:val="ListLabel 208"/>
    <w:qFormat/>
    <w:rsid w:val="00042170"/>
    <w:rPr>
      <w:rFonts w:cs="Courier New"/>
    </w:rPr>
  </w:style>
  <w:style w:type="character" w:customStyle="1" w:styleId="ListLabel209">
    <w:name w:val="ListLabel 209"/>
    <w:qFormat/>
    <w:rsid w:val="00042170"/>
    <w:rPr>
      <w:rFonts w:cs="Wingdings"/>
    </w:rPr>
  </w:style>
  <w:style w:type="character" w:customStyle="1" w:styleId="ListLabel210">
    <w:name w:val="ListLabel 210"/>
    <w:qFormat/>
    <w:rsid w:val="00042170"/>
    <w:rPr>
      <w:rFonts w:cs="Symbol"/>
      <w:sz w:val="24"/>
    </w:rPr>
  </w:style>
  <w:style w:type="character" w:customStyle="1" w:styleId="ListLabel211">
    <w:name w:val="ListLabel 211"/>
    <w:qFormat/>
    <w:rsid w:val="00042170"/>
    <w:rPr>
      <w:rFonts w:cs="Courier New"/>
    </w:rPr>
  </w:style>
  <w:style w:type="character" w:customStyle="1" w:styleId="ListLabel212">
    <w:name w:val="ListLabel 212"/>
    <w:qFormat/>
    <w:rsid w:val="00042170"/>
    <w:rPr>
      <w:rFonts w:cs="Wingdings"/>
    </w:rPr>
  </w:style>
  <w:style w:type="character" w:customStyle="1" w:styleId="ListLabel213">
    <w:name w:val="ListLabel 213"/>
    <w:qFormat/>
    <w:rsid w:val="00042170"/>
    <w:rPr>
      <w:rFonts w:cs="Symbol"/>
    </w:rPr>
  </w:style>
  <w:style w:type="character" w:customStyle="1" w:styleId="ListLabel214">
    <w:name w:val="ListLabel 214"/>
    <w:qFormat/>
    <w:rsid w:val="00042170"/>
    <w:rPr>
      <w:rFonts w:cs="Courier New"/>
    </w:rPr>
  </w:style>
  <w:style w:type="character" w:customStyle="1" w:styleId="ListLabel215">
    <w:name w:val="ListLabel 215"/>
    <w:qFormat/>
    <w:rsid w:val="00042170"/>
    <w:rPr>
      <w:rFonts w:cs="Wingdings"/>
    </w:rPr>
  </w:style>
  <w:style w:type="character" w:customStyle="1" w:styleId="ListLabel216">
    <w:name w:val="ListLabel 216"/>
    <w:qFormat/>
    <w:rsid w:val="00042170"/>
    <w:rPr>
      <w:rFonts w:cs="Symbol"/>
    </w:rPr>
  </w:style>
  <w:style w:type="character" w:customStyle="1" w:styleId="ListLabel217">
    <w:name w:val="ListLabel 217"/>
    <w:qFormat/>
    <w:rsid w:val="00042170"/>
    <w:rPr>
      <w:rFonts w:cs="Courier New"/>
    </w:rPr>
  </w:style>
  <w:style w:type="character" w:customStyle="1" w:styleId="ListLabel218">
    <w:name w:val="ListLabel 218"/>
    <w:qFormat/>
    <w:rsid w:val="00042170"/>
    <w:rPr>
      <w:rFonts w:cs="Wingdings"/>
    </w:rPr>
  </w:style>
  <w:style w:type="character" w:customStyle="1" w:styleId="ListLabel219">
    <w:name w:val="ListLabel 219"/>
    <w:qFormat/>
    <w:rsid w:val="00042170"/>
    <w:rPr>
      <w:rFonts w:cs="Symbol"/>
    </w:rPr>
  </w:style>
  <w:style w:type="character" w:customStyle="1" w:styleId="ListLabel220">
    <w:name w:val="ListLabel 220"/>
    <w:qFormat/>
    <w:rsid w:val="00042170"/>
    <w:rPr>
      <w:rFonts w:cs="Courier New"/>
    </w:rPr>
  </w:style>
  <w:style w:type="character" w:customStyle="1" w:styleId="ListLabel221">
    <w:name w:val="ListLabel 221"/>
    <w:qFormat/>
    <w:rsid w:val="00042170"/>
    <w:rPr>
      <w:rFonts w:cs="Wingdings"/>
    </w:rPr>
  </w:style>
  <w:style w:type="character" w:customStyle="1" w:styleId="ListLabel222">
    <w:name w:val="ListLabel 222"/>
    <w:qFormat/>
    <w:rsid w:val="00042170"/>
    <w:rPr>
      <w:rFonts w:cs="Symbol"/>
    </w:rPr>
  </w:style>
  <w:style w:type="character" w:customStyle="1" w:styleId="ListLabel223">
    <w:name w:val="ListLabel 223"/>
    <w:qFormat/>
    <w:rsid w:val="00042170"/>
    <w:rPr>
      <w:rFonts w:cs="Courier New"/>
    </w:rPr>
  </w:style>
  <w:style w:type="character" w:customStyle="1" w:styleId="ListLabel224">
    <w:name w:val="ListLabel 224"/>
    <w:qFormat/>
    <w:rsid w:val="00042170"/>
    <w:rPr>
      <w:rFonts w:cs="Wingdings"/>
    </w:rPr>
  </w:style>
  <w:style w:type="character" w:customStyle="1" w:styleId="ListLabel225">
    <w:name w:val="ListLabel 225"/>
    <w:qFormat/>
    <w:rsid w:val="00042170"/>
    <w:rPr>
      <w:rFonts w:cs="Symbol"/>
    </w:rPr>
  </w:style>
  <w:style w:type="character" w:customStyle="1" w:styleId="ListLabel226">
    <w:name w:val="ListLabel 226"/>
    <w:qFormat/>
    <w:rsid w:val="00042170"/>
    <w:rPr>
      <w:rFonts w:cs="Courier New"/>
    </w:rPr>
  </w:style>
  <w:style w:type="character" w:customStyle="1" w:styleId="ListLabel227">
    <w:name w:val="ListLabel 227"/>
    <w:qFormat/>
    <w:rsid w:val="00042170"/>
    <w:rPr>
      <w:rFonts w:cs="Wingdings"/>
    </w:rPr>
  </w:style>
  <w:style w:type="character" w:customStyle="1" w:styleId="ListLabel228">
    <w:name w:val="ListLabel 228"/>
    <w:qFormat/>
    <w:rsid w:val="00042170"/>
    <w:rPr>
      <w:rFonts w:ascii="Times New Roman" w:hAnsi="Times New Roman" w:cs="Symbol"/>
      <w:sz w:val="24"/>
    </w:rPr>
  </w:style>
  <w:style w:type="character" w:customStyle="1" w:styleId="ListLabel229">
    <w:name w:val="ListLabel 229"/>
    <w:qFormat/>
    <w:rsid w:val="00042170"/>
    <w:rPr>
      <w:rFonts w:cs="Courier New"/>
    </w:rPr>
  </w:style>
  <w:style w:type="character" w:customStyle="1" w:styleId="ListLabel230">
    <w:name w:val="ListLabel 230"/>
    <w:qFormat/>
    <w:rsid w:val="00042170"/>
    <w:rPr>
      <w:rFonts w:cs="Wingdings"/>
    </w:rPr>
  </w:style>
  <w:style w:type="character" w:customStyle="1" w:styleId="ListLabel231">
    <w:name w:val="ListLabel 231"/>
    <w:qFormat/>
    <w:rsid w:val="00042170"/>
    <w:rPr>
      <w:rFonts w:cs="Symbol"/>
    </w:rPr>
  </w:style>
  <w:style w:type="character" w:customStyle="1" w:styleId="ListLabel232">
    <w:name w:val="ListLabel 232"/>
    <w:qFormat/>
    <w:rsid w:val="00042170"/>
    <w:rPr>
      <w:rFonts w:cs="Courier New"/>
    </w:rPr>
  </w:style>
  <w:style w:type="character" w:customStyle="1" w:styleId="ListLabel233">
    <w:name w:val="ListLabel 233"/>
    <w:qFormat/>
    <w:rsid w:val="00042170"/>
    <w:rPr>
      <w:rFonts w:cs="Wingdings"/>
    </w:rPr>
  </w:style>
  <w:style w:type="character" w:customStyle="1" w:styleId="ListLabel234">
    <w:name w:val="ListLabel 234"/>
    <w:qFormat/>
    <w:rsid w:val="00042170"/>
    <w:rPr>
      <w:rFonts w:cs="Symbol"/>
    </w:rPr>
  </w:style>
  <w:style w:type="character" w:customStyle="1" w:styleId="ListLabel235">
    <w:name w:val="ListLabel 235"/>
    <w:qFormat/>
    <w:rsid w:val="00042170"/>
    <w:rPr>
      <w:rFonts w:cs="Courier New"/>
    </w:rPr>
  </w:style>
  <w:style w:type="character" w:customStyle="1" w:styleId="ListLabel236">
    <w:name w:val="ListLabel 236"/>
    <w:qFormat/>
    <w:rsid w:val="00042170"/>
    <w:rPr>
      <w:rFonts w:cs="Wingdings"/>
    </w:rPr>
  </w:style>
  <w:style w:type="character" w:customStyle="1" w:styleId="ListLabel237">
    <w:name w:val="ListLabel 237"/>
    <w:qFormat/>
    <w:rsid w:val="00042170"/>
    <w:rPr>
      <w:rFonts w:ascii="Times New Roman" w:hAnsi="Times New Roman" w:cs="Symbol"/>
      <w:sz w:val="24"/>
    </w:rPr>
  </w:style>
  <w:style w:type="character" w:customStyle="1" w:styleId="ListLabel238">
    <w:name w:val="ListLabel 238"/>
    <w:qFormat/>
    <w:rsid w:val="00042170"/>
    <w:rPr>
      <w:rFonts w:cs="Courier New"/>
    </w:rPr>
  </w:style>
  <w:style w:type="character" w:customStyle="1" w:styleId="ListLabel239">
    <w:name w:val="ListLabel 239"/>
    <w:qFormat/>
    <w:rsid w:val="00042170"/>
    <w:rPr>
      <w:rFonts w:cs="Wingdings"/>
    </w:rPr>
  </w:style>
  <w:style w:type="character" w:customStyle="1" w:styleId="ListLabel240">
    <w:name w:val="ListLabel 240"/>
    <w:qFormat/>
    <w:rsid w:val="00042170"/>
    <w:rPr>
      <w:rFonts w:cs="Symbol"/>
    </w:rPr>
  </w:style>
  <w:style w:type="character" w:customStyle="1" w:styleId="ListLabel241">
    <w:name w:val="ListLabel 241"/>
    <w:qFormat/>
    <w:rsid w:val="00042170"/>
    <w:rPr>
      <w:rFonts w:cs="Courier New"/>
    </w:rPr>
  </w:style>
  <w:style w:type="character" w:customStyle="1" w:styleId="ListLabel242">
    <w:name w:val="ListLabel 242"/>
    <w:qFormat/>
    <w:rsid w:val="00042170"/>
    <w:rPr>
      <w:rFonts w:cs="Wingdings"/>
    </w:rPr>
  </w:style>
  <w:style w:type="character" w:customStyle="1" w:styleId="ListLabel243">
    <w:name w:val="ListLabel 243"/>
    <w:qFormat/>
    <w:rsid w:val="00042170"/>
    <w:rPr>
      <w:rFonts w:cs="Symbol"/>
    </w:rPr>
  </w:style>
  <w:style w:type="character" w:customStyle="1" w:styleId="ListLabel244">
    <w:name w:val="ListLabel 244"/>
    <w:qFormat/>
    <w:rsid w:val="00042170"/>
    <w:rPr>
      <w:rFonts w:cs="Courier New"/>
    </w:rPr>
  </w:style>
  <w:style w:type="character" w:customStyle="1" w:styleId="ListLabel245">
    <w:name w:val="ListLabel 245"/>
    <w:qFormat/>
    <w:rsid w:val="00042170"/>
    <w:rPr>
      <w:rFonts w:cs="Wingdings"/>
    </w:rPr>
  </w:style>
  <w:style w:type="character" w:customStyle="1" w:styleId="ListLabel246">
    <w:name w:val="ListLabel 246"/>
    <w:qFormat/>
    <w:rsid w:val="00042170"/>
    <w:rPr>
      <w:rFonts w:ascii="Times New Roman" w:hAnsi="Times New Roman" w:cs="Symbol"/>
      <w:sz w:val="24"/>
    </w:rPr>
  </w:style>
  <w:style w:type="character" w:customStyle="1" w:styleId="ListLabel247">
    <w:name w:val="ListLabel 247"/>
    <w:qFormat/>
    <w:rsid w:val="00042170"/>
    <w:rPr>
      <w:rFonts w:cs="Times New Roman"/>
    </w:rPr>
  </w:style>
  <w:style w:type="character" w:customStyle="1" w:styleId="ListLabel248">
    <w:name w:val="ListLabel 248"/>
    <w:qFormat/>
    <w:rsid w:val="00042170"/>
    <w:rPr>
      <w:rFonts w:cs="Wingdings"/>
    </w:rPr>
  </w:style>
  <w:style w:type="character" w:customStyle="1" w:styleId="ListLabel249">
    <w:name w:val="ListLabel 249"/>
    <w:qFormat/>
    <w:rsid w:val="00042170"/>
    <w:rPr>
      <w:rFonts w:cs="Symbol"/>
    </w:rPr>
  </w:style>
  <w:style w:type="character" w:customStyle="1" w:styleId="ListLabel250">
    <w:name w:val="ListLabel 250"/>
    <w:qFormat/>
    <w:rsid w:val="00042170"/>
    <w:rPr>
      <w:rFonts w:cs="Courier New"/>
    </w:rPr>
  </w:style>
  <w:style w:type="character" w:customStyle="1" w:styleId="ListLabel251">
    <w:name w:val="ListLabel 251"/>
    <w:qFormat/>
    <w:rsid w:val="00042170"/>
    <w:rPr>
      <w:rFonts w:cs="Wingdings"/>
    </w:rPr>
  </w:style>
  <w:style w:type="character" w:customStyle="1" w:styleId="ListLabel252">
    <w:name w:val="ListLabel 252"/>
    <w:qFormat/>
    <w:rsid w:val="00042170"/>
    <w:rPr>
      <w:rFonts w:cs="Symbol"/>
    </w:rPr>
  </w:style>
  <w:style w:type="character" w:customStyle="1" w:styleId="ListLabel253">
    <w:name w:val="ListLabel 253"/>
    <w:qFormat/>
    <w:rsid w:val="00042170"/>
    <w:rPr>
      <w:rFonts w:cs="Courier New"/>
    </w:rPr>
  </w:style>
  <w:style w:type="character" w:customStyle="1" w:styleId="ListLabel254">
    <w:name w:val="ListLabel 254"/>
    <w:qFormat/>
    <w:rsid w:val="00042170"/>
    <w:rPr>
      <w:rFonts w:cs="Wingdings"/>
    </w:rPr>
  </w:style>
  <w:style w:type="paragraph" w:customStyle="1" w:styleId="Heading">
    <w:name w:val="Heading"/>
    <w:basedOn w:val="Normal"/>
    <w:next w:val="BodyText"/>
    <w:qFormat/>
    <w:rsid w:val="00174BFD"/>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174BFD"/>
    <w:pPr>
      <w:spacing w:after="140" w:line="276" w:lineRule="auto"/>
    </w:pPr>
  </w:style>
  <w:style w:type="paragraph" w:styleId="List">
    <w:name w:val="List"/>
    <w:basedOn w:val="BodyText"/>
    <w:rsid w:val="00174BFD"/>
    <w:rPr>
      <w:rFonts w:cs="Lohit Devanagari"/>
    </w:rPr>
  </w:style>
  <w:style w:type="paragraph" w:styleId="Caption">
    <w:name w:val="caption"/>
    <w:basedOn w:val="Normal"/>
    <w:qFormat/>
    <w:rsid w:val="00174BFD"/>
    <w:pPr>
      <w:suppressLineNumbers/>
      <w:spacing w:before="120" w:after="120"/>
    </w:pPr>
    <w:rPr>
      <w:rFonts w:cs="Lohit Devanagari"/>
      <w:i/>
      <w:iCs/>
      <w:sz w:val="24"/>
      <w:szCs w:val="24"/>
    </w:rPr>
  </w:style>
  <w:style w:type="paragraph" w:customStyle="1" w:styleId="Index">
    <w:name w:val="Index"/>
    <w:basedOn w:val="Normal"/>
    <w:qFormat/>
    <w:rsid w:val="00174BFD"/>
    <w:pPr>
      <w:suppressLineNumbers/>
    </w:pPr>
    <w:rPr>
      <w:rFonts w:cs="Lohit Devanagari"/>
    </w:rPr>
  </w:style>
  <w:style w:type="paragraph" w:styleId="ListParagraph">
    <w:name w:val="List Paragraph"/>
    <w:basedOn w:val="Normal"/>
    <w:uiPriority w:val="34"/>
    <w:qFormat/>
    <w:rsid w:val="00F218FF"/>
    <w:pPr>
      <w:ind w:left="720"/>
      <w:contextualSpacing/>
    </w:pPr>
  </w:style>
  <w:style w:type="paragraph" w:styleId="FootnoteText">
    <w:name w:val="footnote text"/>
    <w:basedOn w:val="Normal"/>
    <w:rsid w:val="00174BFD"/>
    <w:pPr>
      <w:suppressLineNumbers/>
      <w:ind w:left="339" w:hanging="339"/>
    </w:pPr>
    <w:rPr>
      <w:sz w:val="20"/>
      <w:szCs w:val="20"/>
    </w:rPr>
  </w:style>
  <w:style w:type="paragraph" w:styleId="CommentText">
    <w:name w:val="annotation text"/>
    <w:basedOn w:val="Normal"/>
    <w:link w:val="CommentTextChar"/>
    <w:uiPriority w:val="99"/>
    <w:semiHidden/>
    <w:unhideWhenUsed/>
    <w:qFormat/>
    <w:rsid w:val="00174BFD"/>
    <w:pPr>
      <w:spacing w:line="240" w:lineRule="auto"/>
    </w:pPr>
    <w:rPr>
      <w:sz w:val="20"/>
      <w:szCs w:val="20"/>
    </w:rPr>
  </w:style>
  <w:style w:type="paragraph" w:styleId="BalloonText">
    <w:name w:val="Balloon Text"/>
    <w:basedOn w:val="Normal"/>
    <w:link w:val="BalloonTextChar"/>
    <w:uiPriority w:val="99"/>
    <w:semiHidden/>
    <w:unhideWhenUsed/>
    <w:qFormat/>
    <w:rsid w:val="002235F3"/>
    <w:pPr>
      <w:spacing w:after="0" w:line="240" w:lineRule="auto"/>
    </w:pPr>
    <w:rPr>
      <w:rFonts w:ascii="Segoe UI" w:hAnsi="Segoe UI" w:cs="Segoe UI"/>
      <w:sz w:val="18"/>
      <w:szCs w:val="18"/>
    </w:rPr>
  </w:style>
  <w:style w:type="paragraph" w:styleId="CommentSubject">
    <w:name w:val="annotation subject"/>
    <w:basedOn w:val="CommentText"/>
    <w:link w:val="CommentSubjectChar"/>
    <w:uiPriority w:val="99"/>
    <w:semiHidden/>
    <w:unhideWhenUsed/>
    <w:qFormat/>
    <w:rsid w:val="008C11B9"/>
    <w:rPr>
      <w:b/>
      <w:bCs/>
    </w:rPr>
  </w:style>
  <w:style w:type="paragraph" w:styleId="Header">
    <w:name w:val="header"/>
    <w:basedOn w:val="Normal"/>
    <w:link w:val="HeaderChar"/>
    <w:uiPriority w:val="99"/>
    <w:unhideWhenUsed/>
    <w:rsid w:val="0035469C"/>
    <w:pPr>
      <w:tabs>
        <w:tab w:val="center" w:pos="4680"/>
        <w:tab w:val="right" w:pos="9360"/>
      </w:tabs>
      <w:spacing w:after="0" w:line="240" w:lineRule="auto"/>
    </w:pPr>
  </w:style>
  <w:style w:type="paragraph" w:styleId="Footer">
    <w:name w:val="footer"/>
    <w:basedOn w:val="Normal"/>
    <w:link w:val="FooterChar"/>
    <w:uiPriority w:val="99"/>
    <w:unhideWhenUsed/>
    <w:rsid w:val="0035469C"/>
    <w:pPr>
      <w:tabs>
        <w:tab w:val="center" w:pos="4680"/>
        <w:tab w:val="right" w:pos="9360"/>
      </w:tabs>
      <w:spacing w:after="0" w:line="240" w:lineRule="auto"/>
    </w:pPr>
  </w:style>
  <w:style w:type="paragraph" w:styleId="NormalWeb">
    <w:name w:val="Normal (Web)"/>
    <w:basedOn w:val="Normal"/>
    <w:uiPriority w:val="99"/>
    <w:semiHidden/>
    <w:unhideWhenUsed/>
    <w:qFormat/>
    <w:rsid w:val="00BB46D5"/>
    <w:pPr>
      <w:spacing w:beforeAutospacing="1"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qFormat/>
    <w:rsid w:val="0009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FootnoteReference">
    <w:name w:val="footnote reference"/>
    <w:basedOn w:val="DefaultParagraphFont"/>
    <w:uiPriority w:val="99"/>
    <w:semiHidden/>
    <w:unhideWhenUsed/>
    <w:rsid w:val="00E254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publications-detail/global-surveillance-for-human-infection-with-novel-coronavirus-(2019-ncov)" TargetMode="External"/><Relationship Id="rId1" Type="http://schemas.openxmlformats.org/officeDocument/2006/relationships/hyperlink" Target="https://www.who.int/publications-detail/global-surveillance-for-human-infection-with-novel-coronavirus-(2019-nc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0EAE-4665-4AF9-98FA-62DAB862C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5609</Words>
  <Characters>31974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Batut</dc:creator>
  <cp:lastModifiedBy>Dragana</cp:lastModifiedBy>
  <cp:revision>7</cp:revision>
  <cp:lastPrinted>2020-03-11T13:11:00Z</cp:lastPrinted>
  <dcterms:created xsi:type="dcterms:W3CDTF">2020-03-10T18:50:00Z</dcterms:created>
  <dcterms:modified xsi:type="dcterms:W3CDTF">2020-03-12T11:15:00Z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